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1247"/>
        <w:tblW w:w="9108" w:type="dxa"/>
        <w:tblBorders>
          <w:bottom w:val="single" w:sz="4" w:space="0" w:color="auto"/>
        </w:tblBorders>
        <w:tblLayout w:type="fixed"/>
        <w:tblLook w:val="0000" w:firstRow="0" w:lastRow="0" w:firstColumn="0" w:lastColumn="0" w:noHBand="0" w:noVBand="0"/>
      </w:tblPr>
      <w:tblGrid>
        <w:gridCol w:w="3708"/>
        <w:gridCol w:w="2520"/>
        <w:gridCol w:w="2880"/>
      </w:tblGrid>
      <w:tr w:rsidR="00351B6A" w:rsidRPr="00B741F0" w:rsidTr="0024145F">
        <w:tblPrEx>
          <w:tblCellMar>
            <w:top w:w="0" w:type="dxa"/>
            <w:bottom w:w="0" w:type="dxa"/>
          </w:tblCellMar>
        </w:tblPrEx>
        <w:trPr>
          <w:trHeight w:val="1619"/>
        </w:trPr>
        <w:tc>
          <w:tcPr>
            <w:tcW w:w="3708" w:type="dxa"/>
          </w:tcPr>
          <w:p w:rsidR="00351B6A" w:rsidRPr="007264D4" w:rsidRDefault="00351B6A" w:rsidP="0024145F">
            <w:pPr>
              <w:bidi w:val="0"/>
              <w:spacing w:line="340" w:lineRule="atLeast"/>
              <w:rPr>
                <w:sz w:val="20"/>
                <w:szCs w:val="20"/>
              </w:rPr>
            </w:pPr>
            <w:proofErr w:type="spellStart"/>
            <w:smartTag w:uri="urn:schemas-microsoft-com:office:smarttags" w:element="place">
              <w:smartTag w:uri="urn:schemas-microsoft-com:office:smarttags" w:element="PlaceName">
                <w:r>
                  <w:rPr>
                    <w:b/>
                    <w:bCs/>
                    <w:smallCaps/>
                    <w:spacing w:val="5"/>
                    <w:sz w:val="20"/>
                    <w:szCs w:val="20"/>
                  </w:rPr>
                  <w:t>n</w:t>
                </w:r>
                <w:r w:rsidRPr="007264D4">
                  <w:rPr>
                    <w:b/>
                    <w:bCs/>
                    <w:smallCaps/>
                    <w:spacing w:val="5"/>
                    <w:sz w:val="20"/>
                    <w:szCs w:val="20"/>
                  </w:rPr>
                  <w:t>etanya</w:t>
                </w:r>
              </w:smartTag>
              <w:proofErr w:type="spellEnd"/>
              <w:r w:rsidRPr="007264D4">
                <w:rPr>
                  <w:b/>
                  <w:bCs/>
                  <w:smallCaps/>
                  <w:spacing w:val="5"/>
                  <w:sz w:val="20"/>
                  <w:szCs w:val="20"/>
                </w:rPr>
                <w:t xml:space="preserve">  </w:t>
              </w:r>
              <w:smartTag w:uri="urn:schemas-microsoft-com:office:smarttags" w:element="PlaceName">
                <w:r w:rsidRPr="007264D4">
                  <w:rPr>
                    <w:b/>
                    <w:bCs/>
                    <w:smallCaps/>
                    <w:spacing w:val="5"/>
                    <w:sz w:val="20"/>
                    <w:szCs w:val="20"/>
                  </w:rPr>
                  <w:t>Academic</w:t>
                </w:r>
              </w:smartTag>
              <w:r w:rsidRPr="007264D4">
                <w:rPr>
                  <w:b/>
                  <w:bCs/>
                  <w:smallCaps/>
                  <w:spacing w:val="5"/>
                  <w:sz w:val="20"/>
                  <w:szCs w:val="20"/>
                </w:rPr>
                <w:t xml:space="preserve">  </w:t>
              </w:r>
              <w:smartTag w:uri="urn:schemas-microsoft-com:office:smarttags" w:element="PlaceType">
                <w:r w:rsidRPr="007264D4">
                  <w:rPr>
                    <w:b/>
                    <w:bCs/>
                    <w:smallCaps/>
                    <w:spacing w:val="5"/>
                    <w:sz w:val="20"/>
                    <w:szCs w:val="20"/>
                  </w:rPr>
                  <w:t>College</w:t>
                </w:r>
              </w:smartTag>
            </w:smartTag>
            <w:r w:rsidRPr="00B741F0">
              <w:rPr>
                <w:b/>
                <w:bCs/>
                <w:smallCaps/>
                <w:spacing w:val="5"/>
              </w:rPr>
              <w:t xml:space="preserve"> </w:t>
            </w:r>
            <w:r>
              <w:rPr>
                <w:b/>
                <w:bCs/>
                <w:smallCaps/>
                <w:spacing w:val="5"/>
                <w:sz w:val="20"/>
                <w:szCs w:val="20"/>
              </w:rPr>
              <w:t>(</w:t>
            </w:r>
            <w:proofErr w:type="spellStart"/>
            <w:r w:rsidRPr="007264D4">
              <w:rPr>
                <w:b/>
                <w:bCs/>
                <w:smallCaps/>
                <w:spacing w:val="5"/>
                <w:sz w:val="20"/>
                <w:szCs w:val="20"/>
              </w:rPr>
              <w:t>r”s</w:t>
            </w:r>
            <w:proofErr w:type="spellEnd"/>
            <w:r w:rsidRPr="007264D4">
              <w:rPr>
                <w:b/>
                <w:bCs/>
                <w:smallCaps/>
                <w:spacing w:val="5"/>
                <w:sz w:val="20"/>
                <w:szCs w:val="20"/>
              </w:rPr>
              <w:t>)</w:t>
            </w:r>
          </w:p>
          <w:p w:rsidR="00351B6A" w:rsidRPr="007264D4" w:rsidRDefault="00351B6A" w:rsidP="0024145F">
            <w:pPr>
              <w:bidi w:val="0"/>
              <w:spacing w:line="340" w:lineRule="atLeast"/>
              <w:rPr>
                <w:b/>
                <w:bCs/>
                <w:sz w:val="20"/>
                <w:szCs w:val="20"/>
              </w:rPr>
            </w:pPr>
            <w:smartTag w:uri="urn:schemas-microsoft-com:office:smarttags" w:element="Street">
              <w:smartTag w:uri="urn:schemas-microsoft-com:office:smarttags" w:element="address">
                <w:r w:rsidRPr="007264D4">
                  <w:rPr>
                    <w:b/>
                    <w:bCs/>
                    <w:sz w:val="20"/>
                    <w:szCs w:val="20"/>
                  </w:rPr>
                  <w:t>1 University St</w:t>
                </w:r>
              </w:smartTag>
            </w:smartTag>
            <w:r w:rsidRPr="007264D4">
              <w:rPr>
                <w:b/>
                <w:bCs/>
                <w:sz w:val="20"/>
                <w:szCs w:val="20"/>
              </w:rPr>
              <w:t>.</w:t>
            </w:r>
          </w:p>
          <w:p w:rsidR="00351B6A" w:rsidRPr="007264D4" w:rsidRDefault="00351B6A" w:rsidP="0024145F">
            <w:pPr>
              <w:bidi w:val="0"/>
              <w:spacing w:line="340" w:lineRule="atLeast"/>
              <w:rPr>
                <w:b/>
                <w:bCs/>
                <w:sz w:val="20"/>
                <w:szCs w:val="20"/>
              </w:rPr>
            </w:pPr>
            <w:proofErr w:type="spellStart"/>
            <w:r w:rsidRPr="007264D4">
              <w:rPr>
                <w:b/>
                <w:bCs/>
                <w:sz w:val="20"/>
                <w:szCs w:val="20"/>
              </w:rPr>
              <w:t>Kiryat</w:t>
            </w:r>
            <w:proofErr w:type="spellEnd"/>
            <w:r w:rsidRPr="007264D4">
              <w:rPr>
                <w:b/>
                <w:bCs/>
                <w:sz w:val="20"/>
                <w:szCs w:val="20"/>
              </w:rPr>
              <w:t xml:space="preserve"> Yitzhak Rabin</w:t>
            </w:r>
          </w:p>
          <w:p w:rsidR="00351B6A" w:rsidRPr="00B741F0" w:rsidRDefault="00351B6A" w:rsidP="0024145F">
            <w:pPr>
              <w:bidi w:val="0"/>
              <w:spacing w:line="340" w:lineRule="atLeast"/>
            </w:pPr>
            <w:smartTag w:uri="urn:schemas-microsoft-com:office:smarttags" w:element="place">
              <w:smartTag w:uri="urn:schemas-microsoft-com:office:smarttags" w:element="City">
                <w:r w:rsidRPr="007264D4">
                  <w:rPr>
                    <w:b/>
                    <w:bCs/>
                    <w:smallCaps/>
                    <w:spacing w:val="5"/>
                    <w:sz w:val="20"/>
                    <w:szCs w:val="20"/>
                  </w:rPr>
                  <w:t>Netanya</w:t>
                </w:r>
              </w:smartTag>
              <w:r w:rsidRPr="007264D4">
                <w:rPr>
                  <w:b/>
                  <w:bCs/>
                  <w:sz w:val="20"/>
                  <w:szCs w:val="20"/>
                </w:rPr>
                <w:t xml:space="preserve"> </w:t>
              </w:r>
              <w:smartTag w:uri="urn:schemas-microsoft-com:office:smarttags" w:element="PostalCode">
                <w:r w:rsidRPr="007264D4">
                  <w:rPr>
                    <w:b/>
                    <w:bCs/>
                    <w:sz w:val="20"/>
                    <w:szCs w:val="20"/>
                  </w:rPr>
                  <w:t>42365</w:t>
                </w:r>
              </w:smartTag>
              <w:r w:rsidRPr="007264D4">
                <w:rPr>
                  <w:b/>
                  <w:bCs/>
                  <w:sz w:val="20"/>
                  <w:szCs w:val="20"/>
                </w:rPr>
                <w:t xml:space="preserve">, </w:t>
              </w:r>
              <w:smartTag w:uri="urn:schemas-microsoft-com:office:smarttags" w:element="country-region">
                <w:r w:rsidRPr="007264D4">
                  <w:rPr>
                    <w:b/>
                    <w:bCs/>
                    <w:sz w:val="20"/>
                    <w:szCs w:val="20"/>
                  </w:rPr>
                  <w:t>ISRAEL</w:t>
                </w:r>
              </w:smartTag>
            </w:smartTag>
          </w:p>
        </w:tc>
        <w:tc>
          <w:tcPr>
            <w:tcW w:w="2520" w:type="dxa"/>
          </w:tcPr>
          <w:p w:rsidR="00351B6A" w:rsidRDefault="00351B6A" w:rsidP="0024145F">
            <w:pPr>
              <w:spacing w:line="340" w:lineRule="atLeast"/>
              <w:ind w:right="-170"/>
            </w:pPr>
            <w:r>
              <w:t xml:space="preserve">  </w:t>
            </w:r>
          </w:p>
          <w:p w:rsidR="00351B6A" w:rsidRPr="00B741F0" w:rsidRDefault="00351B6A" w:rsidP="0024145F">
            <w:pPr>
              <w:spacing w:line="340" w:lineRule="atLeast"/>
              <w:ind w:right="-170"/>
              <w:jc w:val="center"/>
              <w:rPr>
                <w:rFonts w:cs="FrankRuehl" w:hint="cs"/>
                <w:b/>
                <w:bCs/>
                <w:rtl/>
              </w:rPr>
            </w:pPr>
            <w:r w:rsidRPr="00B741F0">
              <w:object w:dxaOrig="5561" w:dyaOrig="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7.75pt" o:ole="" fillcolor="window">
                  <v:imagedata r:id="rId8" o:title=""/>
                </v:shape>
                <o:OLEObject Type="Embed" ProgID="MSDraw" ShapeID="_x0000_i1025" DrawAspect="Content" ObjectID="_1483202554" r:id="rId9">
                  <o:FieldCodes>\* mergeformat</o:FieldCodes>
                </o:OLEObject>
              </w:object>
            </w:r>
          </w:p>
          <w:p w:rsidR="00351B6A" w:rsidRPr="00B741F0" w:rsidRDefault="00351B6A" w:rsidP="0024145F">
            <w:pPr>
              <w:spacing w:line="340" w:lineRule="atLeast"/>
              <w:ind w:right="-170"/>
              <w:jc w:val="center"/>
              <w:rPr>
                <w:rFonts w:cs="FrankRuehl" w:hint="cs"/>
                <w:b/>
                <w:bCs/>
                <w:rtl/>
              </w:rPr>
            </w:pPr>
            <w:r w:rsidRPr="00B741F0">
              <w:rPr>
                <w:rFonts w:cs="FrankRuehl" w:hint="cs"/>
                <w:b/>
                <w:bCs/>
                <w:rtl/>
              </w:rPr>
              <w:t>המרכז ליישומי משפט עברי</w:t>
            </w:r>
          </w:p>
          <w:p w:rsidR="00351B6A" w:rsidRPr="00B741F0" w:rsidRDefault="00351B6A" w:rsidP="0024145F">
            <w:pPr>
              <w:spacing w:line="340" w:lineRule="atLeast"/>
              <w:ind w:right="-170"/>
              <w:jc w:val="center"/>
            </w:pPr>
            <w:r w:rsidRPr="00B741F0">
              <w:rPr>
                <w:rFonts w:cs="FrankRuehl" w:hint="cs"/>
                <w:b/>
                <w:bCs/>
                <w:rtl/>
              </w:rPr>
              <w:t>(</w:t>
            </w:r>
            <w:proofErr w:type="spellStart"/>
            <w:r w:rsidRPr="00B741F0">
              <w:rPr>
                <w:rFonts w:cs="FrankRuehl" w:hint="cs"/>
                <w:b/>
                <w:bCs/>
                <w:rtl/>
              </w:rPr>
              <w:t>ישמ"ע</w:t>
            </w:r>
            <w:proofErr w:type="spellEnd"/>
            <w:r w:rsidRPr="00B741F0">
              <w:rPr>
                <w:rFonts w:cs="FrankRuehl" w:hint="cs"/>
                <w:b/>
                <w:bCs/>
                <w:rtl/>
              </w:rPr>
              <w:t>)</w:t>
            </w:r>
          </w:p>
        </w:tc>
        <w:tc>
          <w:tcPr>
            <w:tcW w:w="2880" w:type="dxa"/>
          </w:tcPr>
          <w:p w:rsidR="00351B6A" w:rsidRPr="00DC26D4" w:rsidRDefault="00351B6A" w:rsidP="0024145F">
            <w:pPr>
              <w:spacing w:line="340" w:lineRule="atLeast"/>
              <w:rPr>
                <w:rtl/>
              </w:rPr>
            </w:pPr>
            <w:r w:rsidRPr="00DC26D4">
              <w:rPr>
                <w:b/>
                <w:bCs/>
                <w:rtl/>
              </w:rPr>
              <w:t xml:space="preserve">המכללה האקדמית נתניה </w:t>
            </w:r>
            <w:proofErr w:type="spellStart"/>
            <w:r>
              <w:rPr>
                <w:rFonts w:hint="cs"/>
                <w:b/>
                <w:bCs/>
                <w:rtl/>
              </w:rPr>
              <w:t>ע</w:t>
            </w:r>
            <w:r w:rsidRPr="00DC26D4">
              <w:rPr>
                <w:b/>
                <w:bCs/>
                <w:rtl/>
              </w:rPr>
              <w:t>"ר</w:t>
            </w:r>
            <w:proofErr w:type="spellEnd"/>
          </w:p>
          <w:p w:rsidR="00351B6A" w:rsidRPr="00DC26D4" w:rsidRDefault="00351B6A" w:rsidP="0024145F">
            <w:pPr>
              <w:spacing w:line="340" w:lineRule="atLeast"/>
              <w:rPr>
                <w:rFonts w:hint="cs"/>
                <w:b/>
                <w:bCs/>
                <w:rtl/>
              </w:rPr>
            </w:pPr>
            <w:r w:rsidRPr="00DC26D4">
              <w:rPr>
                <w:b/>
                <w:bCs/>
                <w:rtl/>
              </w:rPr>
              <w:t xml:space="preserve">רח' </w:t>
            </w:r>
            <w:r w:rsidRPr="00DC26D4">
              <w:rPr>
                <w:rFonts w:hint="cs"/>
                <w:b/>
                <w:bCs/>
                <w:rtl/>
              </w:rPr>
              <w:t>האוניברסיטה 1</w:t>
            </w:r>
          </w:p>
          <w:p w:rsidR="00351B6A" w:rsidRPr="00DC26D4" w:rsidRDefault="00351B6A" w:rsidP="0024145F">
            <w:pPr>
              <w:spacing w:line="340" w:lineRule="atLeast"/>
              <w:rPr>
                <w:rFonts w:hint="cs"/>
                <w:b/>
                <w:bCs/>
                <w:rtl/>
              </w:rPr>
            </w:pPr>
            <w:proofErr w:type="spellStart"/>
            <w:r w:rsidRPr="00DC26D4">
              <w:rPr>
                <w:b/>
                <w:bCs/>
                <w:rtl/>
              </w:rPr>
              <w:t>קרית</w:t>
            </w:r>
            <w:proofErr w:type="spellEnd"/>
            <w:r w:rsidRPr="00DC26D4">
              <w:rPr>
                <w:b/>
                <w:bCs/>
                <w:rtl/>
              </w:rPr>
              <w:t xml:space="preserve"> יצחק רבין</w:t>
            </w:r>
          </w:p>
          <w:p w:rsidR="00351B6A" w:rsidRPr="00DC26D4" w:rsidRDefault="00351B6A" w:rsidP="0024145F">
            <w:pPr>
              <w:spacing w:line="340" w:lineRule="atLeast"/>
              <w:rPr>
                <w:rFonts w:hint="cs"/>
                <w:rtl/>
              </w:rPr>
            </w:pPr>
            <w:r w:rsidRPr="00DC26D4">
              <w:rPr>
                <w:b/>
                <w:bCs/>
                <w:rtl/>
              </w:rPr>
              <w:t>נתניה  42365</w:t>
            </w:r>
          </w:p>
          <w:p w:rsidR="00351B6A" w:rsidRPr="00B741F0" w:rsidRDefault="00351B6A" w:rsidP="0024145F">
            <w:pPr>
              <w:spacing w:line="340" w:lineRule="atLeast"/>
              <w:rPr>
                <w:rFonts w:cs="FrankRuehl" w:hint="cs"/>
                <w:b/>
                <w:bCs/>
              </w:rPr>
            </w:pPr>
          </w:p>
        </w:tc>
      </w:tr>
    </w:tbl>
    <w:p w:rsidR="00351B6A" w:rsidRPr="002D3342" w:rsidRDefault="00351B6A" w:rsidP="00351B6A">
      <w:pPr>
        <w:spacing w:line="480" w:lineRule="auto"/>
        <w:ind w:right="-360"/>
        <w:jc w:val="left"/>
        <w:rPr>
          <w:rFonts w:hint="cs"/>
          <w:rtl/>
        </w:rPr>
      </w:pPr>
      <w:r>
        <w:rPr>
          <w:rFonts w:hint="cs"/>
          <w:rtl/>
        </w:rPr>
        <w:t>בס"ד, כ"ח טבת (20.1.2015</w:t>
      </w:r>
      <w:r>
        <w:rPr>
          <w:rFonts w:hint="cs"/>
          <w:rtl/>
        </w:rPr>
        <w:t>)</w:t>
      </w:r>
    </w:p>
    <w:p w:rsidR="00351B6A" w:rsidRDefault="00351B6A" w:rsidP="0019298E">
      <w:pPr>
        <w:jc w:val="center"/>
        <w:rPr>
          <w:rFonts w:ascii="David" w:hAnsi="David" w:cs="David"/>
          <w:b/>
          <w:bCs/>
          <w:sz w:val="28"/>
          <w:szCs w:val="28"/>
          <w:rtl/>
        </w:rPr>
      </w:pPr>
    </w:p>
    <w:p w:rsidR="0019298E" w:rsidRPr="00351B6A" w:rsidRDefault="0019298E" w:rsidP="0019298E">
      <w:pPr>
        <w:jc w:val="center"/>
        <w:rPr>
          <w:rFonts w:ascii="David" w:hAnsi="David" w:cs="David"/>
          <w:b/>
          <w:bCs/>
          <w:sz w:val="32"/>
          <w:szCs w:val="32"/>
          <w:rtl/>
        </w:rPr>
      </w:pPr>
      <w:r w:rsidRPr="00351B6A">
        <w:rPr>
          <w:rFonts w:ascii="David" w:hAnsi="David" w:cs="David" w:hint="cs"/>
          <w:b/>
          <w:bCs/>
          <w:sz w:val="32"/>
          <w:szCs w:val="32"/>
          <w:rtl/>
        </w:rPr>
        <w:t>חזקת שימוש ברכוש המשותף</w:t>
      </w:r>
    </w:p>
    <w:p w:rsidR="00351B6A" w:rsidRPr="00351B6A" w:rsidRDefault="00351B6A" w:rsidP="0019298E">
      <w:pPr>
        <w:jc w:val="center"/>
        <w:rPr>
          <w:rFonts w:ascii="David" w:hAnsi="David" w:cs="David" w:hint="cs"/>
          <w:sz w:val="24"/>
          <w:szCs w:val="24"/>
          <w:rtl/>
        </w:rPr>
      </w:pPr>
      <w:r w:rsidRPr="00351B6A">
        <w:rPr>
          <w:rFonts w:ascii="David" w:hAnsi="David" w:cs="David" w:hint="cs"/>
          <w:sz w:val="24"/>
          <w:szCs w:val="24"/>
          <w:rtl/>
        </w:rPr>
        <w:t>מאת</w:t>
      </w:r>
    </w:p>
    <w:p w:rsidR="00351B6A" w:rsidRPr="00351B6A" w:rsidRDefault="00351B6A" w:rsidP="0019298E">
      <w:pPr>
        <w:jc w:val="center"/>
        <w:rPr>
          <w:rFonts w:ascii="David" w:hAnsi="David" w:cs="David"/>
          <w:sz w:val="24"/>
          <w:szCs w:val="24"/>
          <w:rtl/>
        </w:rPr>
      </w:pPr>
      <w:r w:rsidRPr="00351B6A">
        <w:rPr>
          <w:rFonts w:ascii="David" w:hAnsi="David" w:cs="David" w:hint="cs"/>
          <w:sz w:val="24"/>
          <w:szCs w:val="24"/>
          <w:rtl/>
        </w:rPr>
        <w:t xml:space="preserve">הרב עו"ד ירון </w:t>
      </w:r>
      <w:proofErr w:type="spellStart"/>
      <w:r w:rsidRPr="00351B6A">
        <w:rPr>
          <w:rFonts w:ascii="David" w:hAnsi="David" w:cs="David" w:hint="cs"/>
          <w:sz w:val="24"/>
          <w:szCs w:val="24"/>
          <w:rtl/>
        </w:rPr>
        <w:t>אונגר</w:t>
      </w:r>
      <w:proofErr w:type="spellEnd"/>
      <w:r w:rsidRPr="00351B6A">
        <w:rPr>
          <w:rFonts w:ascii="David" w:hAnsi="David" w:cs="David" w:hint="cs"/>
          <w:sz w:val="24"/>
          <w:szCs w:val="24"/>
          <w:rtl/>
        </w:rPr>
        <w:t xml:space="preserve"> ופרופ' יובל סיני</w:t>
      </w:r>
    </w:p>
    <w:p w:rsidR="00351B6A" w:rsidRDefault="00351B6A" w:rsidP="0019298E">
      <w:pPr>
        <w:rPr>
          <w:rFonts w:ascii="David" w:hAnsi="David" w:cs="David"/>
          <w:sz w:val="24"/>
          <w:szCs w:val="24"/>
          <w:rtl/>
        </w:rPr>
      </w:pPr>
    </w:p>
    <w:p w:rsidR="0019298E" w:rsidRDefault="0019298E" w:rsidP="0019298E">
      <w:pPr>
        <w:rPr>
          <w:rFonts w:ascii="David" w:hAnsi="David" w:cs="David"/>
          <w:sz w:val="24"/>
          <w:szCs w:val="24"/>
          <w:rtl/>
        </w:rPr>
      </w:pPr>
      <w:r w:rsidRPr="0019298E">
        <w:rPr>
          <w:rFonts w:ascii="David" w:hAnsi="David" w:cs="David"/>
          <w:sz w:val="24"/>
          <w:szCs w:val="24"/>
          <w:rtl/>
        </w:rPr>
        <w:t>בבית משותף, פיתחו השכנים המתגוררים בקומת הקרקע את החצר, שהיא חלק מהרכוש המשותף, והפכו אותה ל</w:t>
      </w:r>
      <w:r>
        <w:rPr>
          <w:rFonts w:ascii="David" w:hAnsi="David" w:cs="David" w:hint="cs"/>
          <w:sz w:val="24"/>
          <w:szCs w:val="24"/>
          <w:rtl/>
        </w:rPr>
        <w:t xml:space="preserve">מעין </w:t>
      </w:r>
      <w:r w:rsidRPr="0019298E">
        <w:rPr>
          <w:rFonts w:ascii="David" w:hAnsi="David" w:cs="David"/>
          <w:sz w:val="24"/>
          <w:szCs w:val="24"/>
          <w:rtl/>
        </w:rPr>
        <w:t>חצר פרטית</w:t>
      </w:r>
      <w:r>
        <w:rPr>
          <w:rFonts w:ascii="David" w:hAnsi="David" w:cs="David" w:hint="cs"/>
          <w:sz w:val="24"/>
          <w:szCs w:val="24"/>
          <w:rtl/>
        </w:rPr>
        <w:t>, תוך שהם מניחים בה שולחנות לישיבה, מתקן לצליית בשר ("מנגל") ואף מקימים בה מחיצה המאפשרת אמנם את המעבר בין חלקי החצר השונים, אך הופכת את השימוש בחלק החצר שטופח על ידי דיירי קומת הקרקע ללא נעימה.</w:t>
      </w:r>
    </w:p>
    <w:p w:rsidR="0019298E" w:rsidRPr="0019298E" w:rsidRDefault="0019298E" w:rsidP="003904F6">
      <w:pPr>
        <w:rPr>
          <w:rFonts w:ascii="David" w:hAnsi="David" w:cs="David"/>
          <w:sz w:val="24"/>
          <w:szCs w:val="24"/>
          <w:rtl/>
        </w:rPr>
      </w:pPr>
      <w:r w:rsidRPr="0019298E">
        <w:rPr>
          <w:rFonts w:ascii="David" w:hAnsi="David" w:cs="David"/>
          <w:sz w:val="24"/>
          <w:szCs w:val="24"/>
          <w:rtl/>
        </w:rPr>
        <w:t>לנוכח המבנה של הבניין</w:t>
      </w:r>
      <w:r w:rsidR="003904F6">
        <w:rPr>
          <w:rFonts w:ascii="David" w:hAnsi="David" w:cs="David" w:hint="cs"/>
          <w:sz w:val="24"/>
          <w:szCs w:val="24"/>
          <w:rtl/>
        </w:rPr>
        <w:t xml:space="preserve"> ושתיקתם של דייריו טענו דיירי קומת הקרקע</w:t>
      </w:r>
      <w:r w:rsidRPr="0019298E">
        <w:rPr>
          <w:rFonts w:ascii="David" w:hAnsi="David" w:cs="David"/>
          <w:sz w:val="24"/>
          <w:szCs w:val="24"/>
          <w:rtl/>
        </w:rPr>
        <w:t xml:space="preserve">, </w:t>
      </w:r>
      <w:r w:rsidR="003904F6">
        <w:rPr>
          <w:rFonts w:ascii="David" w:hAnsi="David" w:cs="David" w:hint="cs"/>
          <w:sz w:val="24"/>
          <w:szCs w:val="24"/>
          <w:rtl/>
        </w:rPr>
        <w:t>שחלק החצר ש</w:t>
      </w:r>
      <w:r w:rsidRPr="0019298E">
        <w:rPr>
          <w:rFonts w:ascii="David" w:hAnsi="David" w:cs="David"/>
          <w:sz w:val="24"/>
          <w:szCs w:val="24"/>
          <w:rtl/>
        </w:rPr>
        <w:t xml:space="preserve">"סופח" </w:t>
      </w:r>
      <w:r w:rsidR="003904F6">
        <w:rPr>
          <w:rFonts w:ascii="David" w:hAnsi="David" w:cs="David" w:hint="cs"/>
          <w:sz w:val="24"/>
          <w:szCs w:val="24"/>
          <w:rtl/>
        </w:rPr>
        <w:t xml:space="preserve">ממילא </w:t>
      </w:r>
      <w:r w:rsidRPr="0019298E">
        <w:rPr>
          <w:rFonts w:ascii="David" w:hAnsi="David" w:cs="David"/>
          <w:sz w:val="24"/>
          <w:szCs w:val="24"/>
          <w:rtl/>
        </w:rPr>
        <w:t xml:space="preserve">לא שימש את הדיירים האחרים, </w:t>
      </w:r>
      <w:r w:rsidR="003904F6">
        <w:rPr>
          <w:rFonts w:ascii="David" w:hAnsi="David" w:cs="David" w:hint="cs"/>
          <w:sz w:val="24"/>
          <w:szCs w:val="24"/>
          <w:rtl/>
        </w:rPr>
        <w:t>ובשתיקתם הם מחלו על זכותם להתנגד לדרך שבה בחרו דיירי קומת הקרקע לפתח את החצר. מנגד, יתר הדיירים טוענים שגם אם בעבר נוחה הייתה דעתם מן הדרך שבה טיפחו דיירי קומת הקרקע את החצר, אין הם מוכנים לוותר על זכותם לעשות בעתיד שימוש בחלק החצר ש"סופח" למעשה על ידי דיירי קומת הקרקע.</w:t>
      </w:r>
    </w:p>
    <w:p w:rsidR="003904F6" w:rsidRDefault="003904F6" w:rsidP="00DB6225">
      <w:pPr>
        <w:rPr>
          <w:rFonts w:ascii="David" w:hAnsi="David" w:cs="David"/>
          <w:sz w:val="24"/>
          <w:szCs w:val="24"/>
          <w:rtl/>
        </w:rPr>
      </w:pPr>
      <w:r>
        <w:rPr>
          <w:rFonts w:ascii="David" w:hAnsi="David" w:cs="David" w:hint="cs"/>
          <w:sz w:val="24"/>
          <w:szCs w:val="24"/>
          <w:rtl/>
        </w:rPr>
        <w:t xml:space="preserve">סכסוך זה מעורר שתי שאלות נפרדות, האחת מתחום דיני הקניין והאחרת מן התחום של </w:t>
      </w:r>
      <w:r w:rsidR="00DB6225">
        <w:rPr>
          <w:rFonts w:ascii="David" w:hAnsi="David" w:cs="David" w:hint="cs"/>
          <w:sz w:val="24"/>
          <w:szCs w:val="24"/>
          <w:rtl/>
        </w:rPr>
        <w:t>דיני היושר</w:t>
      </w:r>
      <w:r>
        <w:rPr>
          <w:rFonts w:ascii="David" w:hAnsi="David" w:cs="David" w:hint="cs"/>
          <w:sz w:val="24"/>
          <w:szCs w:val="24"/>
          <w:rtl/>
        </w:rPr>
        <w:t xml:space="preserve">: האם שימוש לאורך זמן מקנה לאדם זכויות יתר ברכוש המשותף? ואם לאו, האם, בהעדר אינטרס ממשי של </w:t>
      </w:r>
      <w:r w:rsidR="00EC4A1D">
        <w:rPr>
          <w:rFonts w:ascii="David" w:hAnsi="David" w:cs="David" w:hint="cs"/>
          <w:sz w:val="24"/>
          <w:szCs w:val="24"/>
          <w:rtl/>
        </w:rPr>
        <w:t xml:space="preserve">מי </w:t>
      </w:r>
      <w:r>
        <w:rPr>
          <w:rFonts w:ascii="David" w:hAnsi="David" w:cs="David" w:hint="cs"/>
          <w:sz w:val="24"/>
          <w:szCs w:val="24"/>
          <w:rtl/>
        </w:rPr>
        <w:t>שנפגע בשל השימוש, זכאים השותפים למנוע משותפם לעשות שימוש ברכוש המשותף, או שמא ייחשב הדבר לשימוש לרעה בזכותם הקניינית ברכוש?</w:t>
      </w:r>
    </w:p>
    <w:p w:rsidR="0019298E" w:rsidRDefault="003904F6" w:rsidP="003904F6">
      <w:pPr>
        <w:rPr>
          <w:rFonts w:ascii="David" w:hAnsi="David" w:cs="David"/>
          <w:sz w:val="24"/>
          <w:szCs w:val="24"/>
          <w:rtl/>
        </w:rPr>
      </w:pPr>
      <w:r>
        <w:rPr>
          <w:rFonts w:ascii="David" w:hAnsi="David" w:cs="David" w:hint="cs"/>
          <w:sz w:val="24"/>
          <w:szCs w:val="24"/>
          <w:rtl/>
        </w:rPr>
        <w:t xml:space="preserve">נפתח בדיון הקנייני, ובהמשך נעבור לדיון בנוגע למדיניות המשפטית הראויה במקרים מסוג זה. </w:t>
      </w:r>
    </w:p>
    <w:p w:rsidR="00CD6C3A" w:rsidRPr="0019298E" w:rsidRDefault="0019298E" w:rsidP="003904F6">
      <w:pPr>
        <w:pStyle w:val="1"/>
        <w:rPr>
          <w:rtl/>
        </w:rPr>
      </w:pPr>
      <w:r w:rsidRPr="0019298E">
        <w:rPr>
          <w:rtl/>
        </w:rPr>
        <w:t>חזקת שימוש – כללי</w:t>
      </w:r>
    </w:p>
    <w:p w:rsidR="0019298E" w:rsidRDefault="003904F6" w:rsidP="00AB0C90">
      <w:pPr>
        <w:rPr>
          <w:rFonts w:ascii="David" w:hAnsi="David" w:cs="David"/>
          <w:sz w:val="24"/>
          <w:szCs w:val="24"/>
          <w:rtl/>
        </w:rPr>
      </w:pPr>
      <w:r>
        <w:rPr>
          <w:rFonts w:ascii="David" w:hAnsi="David" w:cs="David" w:hint="cs"/>
          <w:sz w:val="24"/>
          <w:szCs w:val="24"/>
          <w:rtl/>
        </w:rPr>
        <w:t xml:space="preserve">המשפט העברי מבחין בין </w:t>
      </w:r>
      <w:r w:rsidRPr="00AB0C90">
        <w:rPr>
          <w:rFonts w:ascii="David" w:hAnsi="David" w:cs="David" w:hint="cs"/>
          <w:b/>
          <w:bCs/>
          <w:sz w:val="24"/>
          <w:szCs w:val="24"/>
          <w:rtl/>
        </w:rPr>
        <w:t>חזק</w:t>
      </w:r>
      <w:r w:rsidR="00AB0C90">
        <w:rPr>
          <w:rFonts w:ascii="David" w:hAnsi="David" w:cs="David" w:hint="cs"/>
          <w:b/>
          <w:bCs/>
          <w:sz w:val="24"/>
          <w:szCs w:val="24"/>
          <w:rtl/>
        </w:rPr>
        <w:t>ת</w:t>
      </w:r>
      <w:r w:rsidRPr="00AB0C90">
        <w:rPr>
          <w:rFonts w:ascii="David" w:hAnsi="David" w:cs="David" w:hint="cs"/>
          <w:b/>
          <w:bCs/>
          <w:sz w:val="24"/>
          <w:szCs w:val="24"/>
          <w:rtl/>
        </w:rPr>
        <w:t xml:space="preserve"> </w:t>
      </w:r>
      <w:r w:rsidR="00AB0C90">
        <w:rPr>
          <w:rFonts w:ascii="David" w:hAnsi="David" w:cs="David" w:hint="cs"/>
          <w:b/>
          <w:bCs/>
          <w:sz w:val="24"/>
          <w:szCs w:val="24"/>
          <w:rtl/>
        </w:rPr>
        <w:t>קרקעות</w:t>
      </w:r>
      <w:r w:rsidR="00AB0C90">
        <w:rPr>
          <w:rFonts w:ascii="David" w:hAnsi="David" w:cs="David" w:hint="cs"/>
          <w:sz w:val="24"/>
          <w:szCs w:val="24"/>
          <w:rtl/>
        </w:rPr>
        <w:t>, שהיא חזקה שמכוחה מבקש אדם שיוכרו זכויותיו הקנייניות ברכוש</w:t>
      </w:r>
      <w:r>
        <w:rPr>
          <w:rFonts w:ascii="David" w:hAnsi="David" w:cs="David" w:hint="cs"/>
          <w:sz w:val="24"/>
          <w:szCs w:val="24"/>
          <w:rtl/>
        </w:rPr>
        <w:t xml:space="preserve">, </w:t>
      </w:r>
      <w:r w:rsidR="00AB0C90">
        <w:rPr>
          <w:rFonts w:ascii="David" w:hAnsi="David" w:cs="David" w:hint="cs"/>
          <w:sz w:val="24"/>
          <w:szCs w:val="24"/>
          <w:rtl/>
        </w:rPr>
        <w:t>ל</w:t>
      </w:r>
      <w:r w:rsidR="00AB0C90" w:rsidRPr="00AB0C90">
        <w:rPr>
          <w:rFonts w:ascii="David" w:hAnsi="David" w:cs="David" w:hint="cs"/>
          <w:b/>
          <w:bCs/>
          <w:sz w:val="24"/>
          <w:szCs w:val="24"/>
          <w:rtl/>
        </w:rPr>
        <w:t>חזקת שימוש</w:t>
      </w:r>
      <w:r w:rsidR="00AB0C90">
        <w:rPr>
          <w:rFonts w:ascii="David" w:hAnsi="David" w:cs="David" w:hint="cs"/>
          <w:sz w:val="24"/>
          <w:szCs w:val="24"/>
          <w:rtl/>
        </w:rPr>
        <w:t>, שהיא חזקה שמכוחה מבקש אדם שתוכר זכותו להשתמש בדרך מסוימת ברכוש, אף שאין הוא טוען שהוא רכש זכויות קניין ברכוש שבו הוא משתמש.</w:t>
      </w:r>
    </w:p>
    <w:p w:rsidR="00AB0C90" w:rsidRPr="0019298E" w:rsidRDefault="00AB0C90" w:rsidP="00E21983">
      <w:pPr>
        <w:rPr>
          <w:rFonts w:ascii="David" w:hAnsi="David" w:cs="David"/>
          <w:sz w:val="24"/>
          <w:szCs w:val="24"/>
          <w:rtl/>
        </w:rPr>
      </w:pPr>
      <w:r>
        <w:rPr>
          <w:rFonts w:ascii="David" w:hAnsi="David" w:cs="David" w:hint="cs"/>
          <w:sz w:val="24"/>
          <w:szCs w:val="24"/>
          <w:rtl/>
        </w:rPr>
        <w:t xml:space="preserve">במאמר מוסגר נעיר כבר בשלב זה, ששימוש ברכוש יכול לשמש ראיה מסייעת לטענה שאדם קנה רכוש זה בעבר, בהעדרן של ראיות ממשיות לכך. אולם, כאמור, במקרה שבנדון אין איש טוען שדיירי קומת הקרקע רכשו חלק בחצר משכניהם. בשל כך, הדיון יתמקד בחזקת השימוש ולא בחזקת הבתים. </w:t>
      </w:r>
    </w:p>
    <w:p w:rsidR="0019298E" w:rsidRDefault="00AB0C90">
      <w:pPr>
        <w:rPr>
          <w:rFonts w:ascii="David" w:hAnsi="David" w:cs="David"/>
          <w:sz w:val="24"/>
          <w:szCs w:val="24"/>
          <w:rtl/>
        </w:rPr>
      </w:pPr>
      <w:r>
        <w:rPr>
          <w:rFonts w:ascii="David" w:hAnsi="David" w:cs="David" w:hint="cs"/>
          <w:sz w:val="24"/>
          <w:szCs w:val="24"/>
          <w:rtl/>
        </w:rPr>
        <w:lastRenderedPageBreak/>
        <w:t>מקורות רבים מלמדים, ששימוש במקרקעין לאורך זמן, מזכה את המשתמש בזכות קבועה, להוסיף ולהשתמש במקרקעין לעולם.</w:t>
      </w:r>
    </w:p>
    <w:p w:rsidR="003369EB" w:rsidRDefault="00AB0C90" w:rsidP="003369EB">
      <w:pPr>
        <w:rPr>
          <w:rFonts w:ascii="David" w:hAnsi="David" w:cs="David"/>
          <w:sz w:val="24"/>
          <w:szCs w:val="24"/>
          <w:rtl/>
        </w:rPr>
      </w:pPr>
      <w:r>
        <w:rPr>
          <w:rFonts w:ascii="David" w:hAnsi="David" w:cs="David" w:hint="cs"/>
          <w:sz w:val="24"/>
          <w:szCs w:val="24"/>
          <w:rtl/>
        </w:rPr>
        <w:t xml:space="preserve">כך למשל, </w:t>
      </w:r>
      <w:r w:rsidR="006F6FBB">
        <w:rPr>
          <w:rFonts w:ascii="David" w:hAnsi="David" w:cs="David" w:hint="cs"/>
          <w:sz w:val="24"/>
          <w:szCs w:val="24"/>
          <w:rtl/>
        </w:rPr>
        <w:t>ב</w:t>
      </w:r>
      <w:r>
        <w:rPr>
          <w:rFonts w:ascii="David" w:hAnsi="David" w:cs="David" w:hint="cs"/>
          <w:sz w:val="24"/>
          <w:szCs w:val="24"/>
          <w:rtl/>
        </w:rPr>
        <w:t>משנה</w:t>
      </w:r>
      <w:r w:rsidR="006F6FBB">
        <w:rPr>
          <w:rFonts w:ascii="David" w:hAnsi="David" w:cs="David" w:hint="cs"/>
          <w:sz w:val="24"/>
          <w:szCs w:val="24"/>
          <w:rtl/>
        </w:rPr>
        <w:t xml:space="preserve"> נאמר שמי ש"</w:t>
      </w:r>
      <w:r w:rsidR="006F6FBB" w:rsidRPr="006F6FBB">
        <w:rPr>
          <w:rFonts w:ascii="David" w:hAnsi="David" w:cs="David" w:hint="cs"/>
          <w:sz w:val="24"/>
          <w:szCs w:val="24"/>
          <w:rtl/>
        </w:rPr>
        <w:t>עשה</w:t>
      </w:r>
      <w:r w:rsidR="006F6FBB" w:rsidRPr="006F6FBB">
        <w:rPr>
          <w:rFonts w:ascii="David" w:hAnsi="David" w:cs="David"/>
          <w:sz w:val="24"/>
          <w:szCs w:val="24"/>
          <w:rtl/>
        </w:rPr>
        <w:t xml:space="preserve"> </w:t>
      </w:r>
      <w:r w:rsidR="006F6FBB" w:rsidRPr="006F6FBB">
        <w:rPr>
          <w:rFonts w:ascii="David" w:hAnsi="David" w:cs="David" w:hint="cs"/>
          <w:sz w:val="24"/>
          <w:szCs w:val="24"/>
          <w:rtl/>
        </w:rPr>
        <w:t>מחיצה</w:t>
      </w:r>
      <w:r w:rsidR="006F6FBB" w:rsidRPr="006F6FBB">
        <w:rPr>
          <w:rFonts w:ascii="David" w:hAnsi="David" w:cs="David"/>
          <w:sz w:val="24"/>
          <w:szCs w:val="24"/>
          <w:rtl/>
        </w:rPr>
        <w:t xml:space="preserve"> </w:t>
      </w:r>
      <w:r w:rsidR="006F6FBB" w:rsidRPr="006F6FBB">
        <w:rPr>
          <w:rFonts w:ascii="David" w:hAnsi="David" w:cs="David" w:hint="cs"/>
          <w:sz w:val="24"/>
          <w:szCs w:val="24"/>
          <w:rtl/>
        </w:rPr>
        <w:t>לבהמתו</w:t>
      </w:r>
      <w:r w:rsidR="006F6FBB" w:rsidRPr="006F6FBB">
        <w:rPr>
          <w:rFonts w:ascii="David" w:hAnsi="David" w:cs="David"/>
          <w:sz w:val="24"/>
          <w:szCs w:val="24"/>
          <w:rtl/>
        </w:rPr>
        <w:t xml:space="preserve"> </w:t>
      </w:r>
      <w:r w:rsidR="006F6FBB" w:rsidRPr="006F6FBB">
        <w:rPr>
          <w:rFonts w:ascii="David" w:hAnsi="David" w:cs="David" w:hint="cs"/>
          <w:sz w:val="24"/>
          <w:szCs w:val="24"/>
          <w:rtl/>
        </w:rPr>
        <w:t>גבוה</w:t>
      </w:r>
      <w:r w:rsidR="006F6FBB" w:rsidRPr="006F6FBB">
        <w:rPr>
          <w:rFonts w:ascii="David" w:hAnsi="David" w:cs="David"/>
          <w:sz w:val="24"/>
          <w:szCs w:val="24"/>
          <w:rtl/>
        </w:rPr>
        <w:t xml:space="preserve"> </w:t>
      </w:r>
      <w:r w:rsidR="006F6FBB" w:rsidRPr="006F6FBB">
        <w:rPr>
          <w:rFonts w:ascii="David" w:hAnsi="David" w:cs="David" w:hint="cs"/>
          <w:sz w:val="24"/>
          <w:szCs w:val="24"/>
          <w:rtl/>
        </w:rPr>
        <w:t>עשרה</w:t>
      </w:r>
      <w:r w:rsidR="006F6FBB" w:rsidRPr="006F6FBB">
        <w:rPr>
          <w:rFonts w:ascii="David" w:hAnsi="David" w:cs="David"/>
          <w:sz w:val="24"/>
          <w:szCs w:val="24"/>
          <w:rtl/>
        </w:rPr>
        <w:t xml:space="preserve"> </w:t>
      </w:r>
      <w:r w:rsidR="006F6FBB" w:rsidRPr="006F6FBB">
        <w:rPr>
          <w:rFonts w:ascii="David" w:hAnsi="David" w:cs="David" w:hint="cs"/>
          <w:sz w:val="24"/>
          <w:szCs w:val="24"/>
          <w:rtl/>
        </w:rPr>
        <w:t>טפחים</w:t>
      </w:r>
      <w:r w:rsidR="006F6FBB" w:rsidRPr="006F6FBB">
        <w:rPr>
          <w:rFonts w:ascii="David" w:hAnsi="David" w:cs="David"/>
          <w:sz w:val="24"/>
          <w:szCs w:val="24"/>
          <w:rtl/>
        </w:rPr>
        <w:t xml:space="preserve"> </w:t>
      </w:r>
      <w:r w:rsidR="006F6FBB" w:rsidRPr="006F6FBB">
        <w:rPr>
          <w:rFonts w:ascii="David" w:hAnsi="David" w:cs="David" w:hint="cs"/>
          <w:sz w:val="24"/>
          <w:szCs w:val="24"/>
          <w:rtl/>
        </w:rPr>
        <w:t>וכן</w:t>
      </w:r>
      <w:r w:rsidR="006F6FBB" w:rsidRPr="006F6FBB">
        <w:rPr>
          <w:rFonts w:ascii="David" w:hAnsi="David" w:cs="David"/>
          <w:sz w:val="24"/>
          <w:szCs w:val="24"/>
          <w:rtl/>
        </w:rPr>
        <w:t xml:space="preserve"> </w:t>
      </w:r>
      <w:r w:rsidR="006F6FBB" w:rsidRPr="006F6FBB">
        <w:rPr>
          <w:rFonts w:ascii="David" w:hAnsi="David" w:cs="David" w:hint="cs"/>
          <w:sz w:val="24"/>
          <w:szCs w:val="24"/>
          <w:rtl/>
        </w:rPr>
        <w:t>לתנור</w:t>
      </w:r>
      <w:r w:rsidR="006F6FBB" w:rsidRPr="006F6FBB">
        <w:rPr>
          <w:rFonts w:ascii="David" w:hAnsi="David" w:cs="David"/>
          <w:sz w:val="24"/>
          <w:szCs w:val="24"/>
          <w:rtl/>
        </w:rPr>
        <w:t xml:space="preserve"> </w:t>
      </w:r>
      <w:r w:rsidR="006F6FBB" w:rsidRPr="006F6FBB">
        <w:rPr>
          <w:rFonts w:ascii="David" w:hAnsi="David" w:cs="David" w:hint="cs"/>
          <w:sz w:val="24"/>
          <w:szCs w:val="24"/>
          <w:rtl/>
        </w:rPr>
        <w:t>וכן</w:t>
      </w:r>
      <w:r w:rsidR="006F6FBB" w:rsidRPr="006F6FBB">
        <w:rPr>
          <w:rFonts w:ascii="David" w:hAnsi="David" w:cs="David"/>
          <w:sz w:val="24"/>
          <w:szCs w:val="24"/>
          <w:rtl/>
        </w:rPr>
        <w:t xml:space="preserve"> </w:t>
      </w:r>
      <w:r w:rsidR="006F6FBB" w:rsidRPr="006F6FBB">
        <w:rPr>
          <w:rFonts w:ascii="David" w:hAnsi="David" w:cs="David" w:hint="cs"/>
          <w:sz w:val="24"/>
          <w:szCs w:val="24"/>
          <w:rtl/>
        </w:rPr>
        <w:t>לכירים</w:t>
      </w:r>
      <w:r w:rsidR="006F6FBB" w:rsidRPr="006F6FBB">
        <w:rPr>
          <w:rFonts w:ascii="David" w:hAnsi="David" w:cs="David"/>
          <w:sz w:val="24"/>
          <w:szCs w:val="24"/>
          <w:rtl/>
        </w:rPr>
        <w:t xml:space="preserve"> </w:t>
      </w:r>
      <w:r w:rsidR="006F6FBB" w:rsidRPr="006F6FBB">
        <w:rPr>
          <w:rFonts w:ascii="David" w:hAnsi="David" w:cs="David" w:hint="cs"/>
          <w:sz w:val="24"/>
          <w:szCs w:val="24"/>
          <w:rtl/>
        </w:rPr>
        <w:t>וכן</w:t>
      </w:r>
      <w:r w:rsidR="006F6FBB" w:rsidRPr="006F6FBB">
        <w:rPr>
          <w:rFonts w:ascii="David" w:hAnsi="David" w:cs="David"/>
          <w:sz w:val="24"/>
          <w:szCs w:val="24"/>
          <w:rtl/>
        </w:rPr>
        <w:t xml:space="preserve"> </w:t>
      </w:r>
      <w:r w:rsidR="006F6FBB" w:rsidRPr="006F6FBB">
        <w:rPr>
          <w:rFonts w:ascii="David" w:hAnsi="David" w:cs="David" w:hint="cs"/>
          <w:sz w:val="24"/>
          <w:szCs w:val="24"/>
          <w:rtl/>
        </w:rPr>
        <w:t>לר</w:t>
      </w:r>
      <w:r w:rsidR="006F6FBB">
        <w:rPr>
          <w:rFonts w:ascii="David" w:hAnsi="David" w:cs="David" w:hint="cs"/>
          <w:sz w:val="24"/>
          <w:szCs w:val="24"/>
          <w:rtl/>
        </w:rPr>
        <w:t>י</w:t>
      </w:r>
      <w:r w:rsidR="006F6FBB" w:rsidRPr="006F6FBB">
        <w:rPr>
          <w:rFonts w:ascii="David" w:hAnsi="David" w:cs="David" w:hint="cs"/>
          <w:sz w:val="24"/>
          <w:szCs w:val="24"/>
          <w:rtl/>
        </w:rPr>
        <w:t>חי</w:t>
      </w:r>
      <w:r w:rsidR="006F6FBB">
        <w:rPr>
          <w:rFonts w:ascii="David" w:hAnsi="David" w:cs="David" w:hint="cs"/>
          <w:sz w:val="24"/>
          <w:szCs w:val="24"/>
          <w:rtl/>
        </w:rPr>
        <w:t>י</w:t>
      </w:r>
      <w:r w:rsidR="006F6FBB" w:rsidRPr="006F6FBB">
        <w:rPr>
          <w:rFonts w:ascii="David" w:hAnsi="David" w:cs="David" w:hint="cs"/>
          <w:sz w:val="24"/>
          <w:szCs w:val="24"/>
          <w:rtl/>
        </w:rPr>
        <w:t>ם</w:t>
      </w:r>
      <w:r w:rsidR="006F6FBB" w:rsidRPr="006F6FBB">
        <w:rPr>
          <w:rFonts w:ascii="David" w:hAnsi="David" w:cs="David"/>
          <w:sz w:val="24"/>
          <w:szCs w:val="24"/>
          <w:rtl/>
        </w:rPr>
        <w:t xml:space="preserve"> </w:t>
      </w:r>
      <w:r w:rsidR="006F6FBB" w:rsidRPr="006F6FBB">
        <w:rPr>
          <w:rFonts w:ascii="David" w:hAnsi="David" w:cs="David" w:hint="cs"/>
          <w:sz w:val="24"/>
          <w:szCs w:val="24"/>
          <w:rtl/>
        </w:rPr>
        <w:t>הכניס</w:t>
      </w:r>
      <w:r w:rsidR="006F6FBB" w:rsidRPr="006F6FBB">
        <w:rPr>
          <w:rFonts w:ascii="David" w:hAnsi="David" w:cs="David"/>
          <w:sz w:val="24"/>
          <w:szCs w:val="24"/>
          <w:rtl/>
        </w:rPr>
        <w:t xml:space="preserve"> </w:t>
      </w:r>
      <w:proofErr w:type="spellStart"/>
      <w:r w:rsidR="006F6FBB" w:rsidRPr="006F6FBB">
        <w:rPr>
          <w:rFonts w:ascii="David" w:hAnsi="David" w:cs="David" w:hint="cs"/>
          <w:sz w:val="24"/>
          <w:szCs w:val="24"/>
          <w:rtl/>
        </w:rPr>
        <w:t>תרנגולין</w:t>
      </w:r>
      <w:proofErr w:type="spellEnd"/>
      <w:r w:rsidR="006F6FBB" w:rsidRPr="006F6FBB">
        <w:rPr>
          <w:rFonts w:ascii="David" w:hAnsi="David" w:cs="David"/>
          <w:sz w:val="24"/>
          <w:szCs w:val="24"/>
          <w:rtl/>
        </w:rPr>
        <w:t xml:space="preserve"> </w:t>
      </w:r>
      <w:r w:rsidR="006F6FBB" w:rsidRPr="006F6FBB">
        <w:rPr>
          <w:rFonts w:ascii="David" w:hAnsi="David" w:cs="David" w:hint="cs"/>
          <w:sz w:val="24"/>
          <w:szCs w:val="24"/>
          <w:rtl/>
        </w:rPr>
        <w:t>לתוך</w:t>
      </w:r>
      <w:r w:rsidR="006F6FBB" w:rsidRPr="006F6FBB">
        <w:rPr>
          <w:rFonts w:ascii="David" w:hAnsi="David" w:cs="David"/>
          <w:sz w:val="24"/>
          <w:szCs w:val="24"/>
          <w:rtl/>
        </w:rPr>
        <w:t xml:space="preserve"> </w:t>
      </w:r>
      <w:r w:rsidR="006F6FBB" w:rsidRPr="006F6FBB">
        <w:rPr>
          <w:rFonts w:ascii="David" w:hAnsi="David" w:cs="David" w:hint="cs"/>
          <w:sz w:val="24"/>
          <w:szCs w:val="24"/>
          <w:rtl/>
        </w:rPr>
        <w:t>הבית</w:t>
      </w:r>
      <w:r w:rsidR="006F6FBB" w:rsidRPr="006F6FBB">
        <w:rPr>
          <w:rFonts w:ascii="David" w:hAnsi="David" w:cs="David"/>
          <w:sz w:val="24"/>
          <w:szCs w:val="24"/>
          <w:rtl/>
        </w:rPr>
        <w:t xml:space="preserve"> </w:t>
      </w:r>
      <w:r w:rsidR="006F6FBB" w:rsidRPr="006F6FBB">
        <w:rPr>
          <w:rFonts w:ascii="David" w:hAnsi="David" w:cs="David" w:hint="cs"/>
          <w:sz w:val="24"/>
          <w:szCs w:val="24"/>
          <w:rtl/>
        </w:rPr>
        <w:t>ועשה</w:t>
      </w:r>
      <w:r w:rsidR="006F6FBB" w:rsidRPr="006F6FBB">
        <w:rPr>
          <w:rFonts w:ascii="David" w:hAnsi="David" w:cs="David"/>
          <w:sz w:val="24"/>
          <w:szCs w:val="24"/>
          <w:rtl/>
        </w:rPr>
        <w:t xml:space="preserve"> </w:t>
      </w:r>
      <w:r w:rsidR="006F6FBB" w:rsidRPr="006F6FBB">
        <w:rPr>
          <w:rFonts w:ascii="David" w:hAnsi="David" w:cs="David" w:hint="cs"/>
          <w:sz w:val="24"/>
          <w:szCs w:val="24"/>
          <w:rtl/>
        </w:rPr>
        <w:t>מקום</w:t>
      </w:r>
      <w:r w:rsidR="006F6FBB" w:rsidRPr="006F6FBB">
        <w:rPr>
          <w:rFonts w:ascii="David" w:hAnsi="David" w:cs="David"/>
          <w:sz w:val="24"/>
          <w:szCs w:val="24"/>
          <w:rtl/>
        </w:rPr>
        <w:t xml:space="preserve"> </w:t>
      </w:r>
      <w:r w:rsidR="006F6FBB" w:rsidRPr="006F6FBB">
        <w:rPr>
          <w:rFonts w:ascii="David" w:hAnsi="David" w:cs="David" w:hint="cs"/>
          <w:sz w:val="24"/>
          <w:szCs w:val="24"/>
          <w:rtl/>
        </w:rPr>
        <w:t>לזבלו</w:t>
      </w:r>
      <w:r w:rsidR="006F6FBB" w:rsidRPr="006F6FBB">
        <w:rPr>
          <w:rFonts w:ascii="David" w:hAnsi="David" w:cs="David"/>
          <w:sz w:val="24"/>
          <w:szCs w:val="24"/>
          <w:rtl/>
        </w:rPr>
        <w:t xml:space="preserve"> </w:t>
      </w:r>
      <w:r w:rsidR="006F6FBB" w:rsidRPr="006F6FBB">
        <w:rPr>
          <w:rFonts w:ascii="David" w:hAnsi="David" w:cs="David" w:hint="cs"/>
          <w:sz w:val="24"/>
          <w:szCs w:val="24"/>
          <w:rtl/>
        </w:rPr>
        <w:t>עמוק</w:t>
      </w:r>
      <w:r w:rsidR="006F6FBB" w:rsidRPr="006F6FBB">
        <w:rPr>
          <w:rFonts w:ascii="David" w:hAnsi="David" w:cs="David"/>
          <w:sz w:val="24"/>
          <w:szCs w:val="24"/>
          <w:rtl/>
        </w:rPr>
        <w:t xml:space="preserve"> </w:t>
      </w:r>
      <w:r w:rsidR="006F6FBB" w:rsidRPr="006F6FBB">
        <w:rPr>
          <w:rFonts w:ascii="David" w:hAnsi="David" w:cs="David" w:hint="cs"/>
          <w:sz w:val="24"/>
          <w:szCs w:val="24"/>
          <w:rtl/>
        </w:rPr>
        <w:t>שלשה</w:t>
      </w:r>
      <w:r w:rsidR="006F6FBB" w:rsidRPr="006F6FBB">
        <w:rPr>
          <w:rFonts w:ascii="David" w:hAnsi="David" w:cs="David"/>
          <w:sz w:val="24"/>
          <w:szCs w:val="24"/>
          <w:rtl/>
        </w:rPr>
        <w:t xml:space="preserve"> </w:t>
      </w:r>
      <w:r w:rsidR="006F6FBB" w:rsidRPr="006F6FBB">
        <w:rPr>
          <w:rFonts w:ascii="David" w:hAnsi="David" w:cs="David" w:hint="cs"/>
          <w:sz w:val="24"/>
          <w:szCs w:val="24"/>
          <w:rtl/>
        </w:rPr>
        <w:t>או</w:t>
      </w:r>
      <w:r w:rsidR="006F6FBB" w:rsidRPr="006F6FBB">
        <w:rPr>
          <w:rFonts w:ascii="David" w:hAnsi="David" w:cs="David"/>
          <w:sz w:val="24"/>
          <w:szCs w:val="24"/>
          <w:rtl/>
        </w:rPr>
        <w:t xml:space="preserve"> </w:t>
      </w:r>
      <w:r w:rsidR="006F6FBB" w:rsidRPr="006F6FBB">
        <w:rPr>
          <w:rFonts w:ascii="David" w:hAnsi="David" w:cs="David" w:hint="cs"/>
          <w:sz w:val="24"/>
          <w:szCs w:val="24"/>
          <w:rtl/>
        </w:rPr>
        <w:t>גבוה</w:t>
      </w:r>
      <w:r w:rsidR="006F6FBB" w:rsidRPr="006F6FBB">
        <w:rPr>
          <w:rFonts w:ascii="David" w:hAnsi="David" w:cs="David"/>
          <w:sz w:val="24"/>
          <w:szCs w:val="24"/>
          <w:rtl/>
        </w:rPr>
        <w:t xml:space="preserve"> </w:t>
      </w:r>
      <w:r w:rsidR="006F6FBB" w:rsidRPr="006F6FBB">
        <w:rPr>
          <w:rFonts w:ascii="David" w:hAnsi="David" w:cs="David" w:hint="cs"/>
          <w:sz w:val="24"/>
          <w:szCs w:val="24"/>
          <w:rtl/>
        </w:rPr>
        <w:t>שלשה</w:t>
      </w:r>
      <w:r w:rsidR="006F6FBB" w:rsidRPr="006F6FBB">
        <w:rPr>
          <w:rFonts w:ascii="David" w:hAnsi="David" w:cs="David"/>
          <w:sz w:val="24"/>
          <w:szCs w:val="24"/>
          <w:rtl/>
        </w:rPr>
        <w:t xml:space="preserve"> </w:t>
      </w:r>
      <w:r w:rsidR="006F6FBB" w:rsidRPr="006F6FBB">
        <w:rPr>
          <w:rFonts w:ascii="David" w:hAnsi="David" w:cs="David" w:hint="cs"/>
          <w:sz w:val="24"/>
          <w:szCs w:val="24"/>
          <w:rtl/>
        </w:rPr>
        <w:t>הרי</w:t>
      </w:r>
      <w:r w:rsidR="006F6FBB" w:rsidRPr="006F6FBB">
        <w:rPr>
          <w:rFonts w:ascii="David" w:hAnsi="David" w:cs="David"/>
          <w:sz w:val="24"/>
          <w:szCs w:val="24"/>
          <w:rtl/>
        </w:rPr>
        <w:t xml:space="preserve"> </w:t>
      </w:r>
      <w:r w:rsidR="006F6FBB" w:rsidRPr="006F6FBB">
        <w:rPr>
          <w:rFonts w:ascii="David" w:hAnsi="David" w:cs="David" w:hint="cs"/>
          <w:sz w:val="24"/>
          <w:szCs w:val="24"/>
          <w:rtl/>
        </w:rPr>
        <w:t>זו</w:t>
      </w:r>
      <w:r w:rsidR="006F6FBB" w:rsidRPr="006F6FBB">
        <w:rPr>
          <w:rFonts w:ascii="David" w:hAnsi="David" w:cs="David"/>
          <w:sz w:val="24"/>
          <w:szCs w:val="24"/>
          <w:rtl/>
        </w:rPr>
        <w:t xml:space="preserve"> </w:t>
      </w:r>
      <w:r w:rsidR="006F6FBB" w:rsidRPr="006F6FBB">
        <w:rPr>
          <w:rFonts w:ascii="David" w:hAnsi="David" w:cs="David" w:hint="cs"/>
          <w:sz w:val="24"/>
          <w:szCs w:val="24"/>
          <w:rtl/>
        </w:rPr>
        <w:t>חזקה</w:t>
      </w:r>
      <w:r w:rsidR="006F6FBB">
        <w:rPr>
          <w:rFonts w:ascii="David" w:hAnsi="David" w:cs="David" w:hint="cs"/>
          <w:sz w:val="24"/>
          <w:szCs w:val="24"/>
          <w:rtl/>
        </w:rPr>
        <w:t>"</w:t>
      </w:r>
      <w:r w:rsidR="003369EB">
        <w:rPr>
          <w:rFonts w:ascii="David" w:hAnsi="David" w:cs="David" w:hint="cs"/>
          <w:sz w:val="24"/>
          <w:szCs w:val="24"/>
          <w:rtl/>
        </w:rPr>
        <w:t>,</w:t>
      </w:r>
      <w:r w:rsidR="006F6FBB">
        <w:rPr>
          <w:rStyle w:val="a5"/>
          <w:rFonts w:ascii="David" w:hAnsi="David"/>
          <w:sz w:val="24"/>
          <w:szCs w:val="24"/>
          <w:rtl/>
        </w:rPr>
        <w:footnoteReference w:id="1"/>
      </w:r>
      <w:r w:rsidR="006F6FBB">
        <w:rPr>
          <w:rFonts w:ascii="David" w:hAnsi="David" w:cs="David" w:hint="cs"/>
          <w:sz w:val="24"/>
          <w:szCs w:val="24"/>
          <w:rtl/>
        </w:rPr>
        <w:t xml:space="preserve"> </w:t>
      </w:r>
      <w:r w:rsidR="003369EB">
        <w:rPr>
          <w:rFonts w:ascii="David" w:hAnsi="David" w:cs="David" w:hint="cs"/>
          <w:sz w:val="24"/>
          <w:szCs w:val="24"/>
          <w:rtl/>
        </w:rPr>
        <w:t>שהרי "ע</w:t>
      </w:r>
      <w:r w:rsidR="003369EB" w:rsidRPr="003369EB">
        <w:rPr>
          <w:rFonts w:ascii="David" w:hAnsi="David" w:cs="David" w:hint="cs"/>
          <w:sz w:val="24"/>
          <w:szCs w:val="24"/>
          <w:rtl/>
        </w:rPr>
        <w:t>ל</w:t>
      </w:r>
      <w:r w:rsidR="003369EB" w:rsidRPr="003369EB">
        <w:rPr>
          <w:rFonts w:ascii="David" w:hAnsi="David" w:cs="David"/>
          <w:sz w:val="24"/>
          <w:szCs w:val="24"/>
          <w:rtl/>
        </w:rPr>
        <w:t xml:space="preserve"> </w:t>
      </w:r>
      <w:r w:rsidR="003369EB" w:rsidRPr="003369EB">
        <w:rPr>
          <w:rFonts w:ascii="David" w:hAnsi="David" w:cs="David" w:hint="cs"/>
          <w:sz w:val="24"/>
          <w:szCs w:val="24"/>
          <w:rtl/>
        </w:rPr>
        <w:t>זאת</w:t>
      </w:r>
      <w:r w:rsidR="003369EB" w:rsidRPr="003369EB">
        <w:rPr>
          <w:rFonts w:ascii="David" w:hAnsi="David" w:cs="David"/>
          <w:sz w:val="24"/>
          <w:szCs w:val="24"/>
          <w:rtl/>
        </w:rPr>
        <w:t xml:space="preserve"> </w:t>
      </w:r>
      <w:r w:rsidR="003369EB" w:rsidRPr="003369EB">
        <w:rPr>
          <w:rFonts w:ascii="David" w:hAnsi="David" w:cs="David" w:hint="cs"/>
          <w:sz w:val="24"/>
          <w:szCs w:val="24"/>
          <w:rtl/>
        </w:rPr>
        <w:t>ודאי</w:t>
      </w:r>
      <w:r w:rsidR="003369EB" w:rsidRPr="003369EB">
        <w:rPr>
          <w:rFonts w:ascii="David" w:hAnsi="David" w:cs="David"/>
          <w:sz w:val="24"/>
          <w:szCs w:val="24"/>
          <w:rtl/>
        </w:rPr>
        <w:t xml:space="preserve"> </w:t>
      </w:r>
      <w:r w:rsidR="003369EB" w:rsidRPr="003369EB">
        <w:rPr>
          <w:rFonts w:ascii="David" w:hAnsi="David" w:cs="David" w:hint="cs"/>
          <w:sz w:val="24"/>
          <w:szCs w:val="24"/>
          <w:rtl/>
        </w:rPr>
        <w:t>מקפיד</w:t>
      </w:r>
      <w:r w:rsidR="003369EB" w:rsidRPr="003369EB">
        <w:rPr>
          <w:rFonts w:ascii="David" w:hAnsi="David" w:cs="David"/>
          <w:sz w:val="24"/>
          <w:szCs w:val="24"/>
          <w:rtl/>
        </w:rPr>
        <w:t xml:space="preserve"> </w:t>
      </w:r>
      <w:proofErr w:type="spellStart"/>
      <w:r w:rsidR="003369EB" w:rsidRPr="003369EB">
        <w:rPr>
          <w:rFonts w:ascii="David" w:hAnsi="David" w:cs="David" w:hint="cs"/>
          <w:sz w:val="24"/>
          <w:szCs w:val="24"/>
          <w:rtl/>
        </w:rPr>
        <w:t>איניש</w:t>
      </w:r>
      <w:proofErr w:type="spellEnd"/>
      <w:r w:rsidR="003369EB">
        <w:rPr>
          <w:rFonts w:ascii="David" w:hAnsi="David" w:cs="David" w:hint="cs"/>
          <w:sz w:val="24"/>
          <w:szCs w:val="24"/>
          <w:rtl/>
        </w:rPr>
        <w:t xml:space="preserve"> [=אדם],</w:t>
      </w:r>
      <w:r w:rsidR="003369EB" w:rsidRPr="003369EB">
        <w:rPr>
          <w:rFonts w:ascii="David" w:hAnsi="David" w:cs="David"/>
          <w:sz w:val="24"/>
          <w:szCs w:val="24"/>
          <w:rtl/>
        </w:rPr>
        <w:t xml:space="preserve"> </w:t>
      </w:r>
      <w:r w:rsidR="003369EB" w:rsidRPr="003369EB">
        <w:rPr>
          <w:rFonts w:ascii="David" w:hAnsi="David" w:cs="David" w:hint="cs"/>
          <w:sz w:val="24"/>
          <w:szCs w:val="24"/>
          <w:rtl/>
        </w:rPr>
        <w:t>ואם</w:t>
      </w:r>
      <w:r w:rsidR="003369EB" w:rsidRPr="003369EB">
        <w:rPr>
          <w:rFonts w:ascii="David" w:hAnsi="David" w:cs="David"/>
          <w:sz w:val="24"/>
          <w:szCs w:val="24"/>
          <w:rtl/>
        </w:rPr>
        <w:t xml:space="preserve"> </w:t>
      </w:r>
      <w:r w:rsidR="003369EB" w:rsidRPr="003369EB">
        <w:rPr>
          <w:rFonts w:ascii="David" w:hAnsi="David" w:cs="David" w:hint="cs"/>
          <w:sz w:val="24"/>
          <w:szCs w:val="24"/>
          <w:rtl/>
        </w:rPr>
        <w:t>לא</w:t>
      </w:r>
      <w:r w:rsidR="003369EB" w:rsidRPr="003369EB">
        <w:rPr>
          <w:rFonts w:ascii="David" w:hAnsi="David" w:cs="David"/>
          <w:sz w:val="24"/>
          <w:szCs w:val="24"/>
          <w:rtl/>
        </w:rPr>
        <w:t xml:space="preserve"> </w:t>
      </w:r>
      <w:r w:rsidR="003369EB" w:rsidRPr="003369EB">
        <w:rPr>
          <w:rFonts w:ascii="David" w:hAnsi="David" w:cs="David" w:hint="cs"/>
          <w:sz w:val="24"/>
          <w:szCs w:val="24"/>
          <w:rtl/>
        </w:rPr>
        <w:t>מיחה</w:t>
      </w:r>
      <w:r w:rsidR="003369EB">
        <w:rPr>
          <w:rFonts w:ascii="David" w:hAnsi="David" w:cs="David" w:hint="cs"/>
          <w:sz w:val="24"/>
          <w:szCs w:val="24"/>
          <w:rtl/>
        </w:rPr>
        <w:t xml:space="preserve"> (מחה) [השכן],</w:t>
      </w:r>
      <w:r w:rsidR="003369EB" w:rsidRPr="003369EB">
        <w:rPr>
          <w:rFonts w:ascii="David" w:hAnsi="David" w:cs="David"/>
          <w:sz w:val="24"/>
          <w:szCs w:val="24"/>
          <w:rtl/>
        </w:rPr>
        <w:t xml:space="preserve"> </w:t>
      </w:r>
      <w:r w:rsidR="003369EB" w:rsidRPr="003369EB">
        <w:rPr>
          <w:rFonts w:ascii="David" w:hAnsi="David" w:cs="David" w:hint="cs"/>
          <w:sz w:val="24"/>
          <w:szCs w:val="24"/>
          <w:rtl/>
        </w:rPr>
        <w:t>הפסיד</w:t>
      </w:r>
      <w:r w:rsidR="003369EB">
        <w:rPr>
          <w:rFonts w:ascii="David" w:hAnsi="David" w:cs="David" w:hint="cs"/>
          <w:sz w:val="24"/>
          <w:szCs w:val="24"/>
          <w:rtl/>
        </w:rPr>
        <w:t>,</w:t>
      </w:r>
      <w:r w:rsidR="003369EB" w:rsidRPr="003369EB">
        <w:rPr>
          <w:rFonts w:ascii="David" w:hAnsi="David" w:cs="David"/>
          <w:sz w:val="24"/>
          <w:szCs w:val="24"/>
          <w:rtl/>
        </w:rPr>
        <w:t xml:space="preserve"> </w:t>
      </w:r>
      <w:r w:rsidR="003369EB" w:rsidRPr="003369EB">
        <w:rPr>
          <w:rFonts w:ascii="David" w:hAnsi="David" w:cs="David" w:hint="cs"/>
          <w:sz w:val="24"/>
          <w:szCs w:val="24"/>
          <w:rtl/>
        </w:rPr>
        <w:t>דודאי</w:t>
      </w:r>
      <w:r w:rsidR="003369EB" w:rsidRPr="003369EB">
        <w:rPr>
          <w:rFonts w:ascii="David" w:hAnsi="David" w:cs="David"/>
          <w:sz w:val="24"/>
          <w:szCs w:val="24"/>
          <w:rtl/>
        </w:rPr>
        <w:t xml:space="preserve"> </w:t>
      </w:r>
      <w:r w:rsidR="003369EB" w:rsidRPr="003369EB">
        <w:rPr>
          <w:rFonts w:ascii="David" w:hAnsi="David" w:cs="David" w:hint="cs"/>
          <w:sz w:val="24"/>
          <w:szCs w:val="24"/>
          <w:rtl/>
        </w:rPr>
        <w:t>על</w:t>
      </w:r>
      <w:r w:rsidR="003369EB" w:rsidRPr="003369EB">
        <w:rPr>
          <w:rFonts w:ascii="David" w:hAnsi="David" w:cs="David"/>
          <w:sz w:val="24"/>
          <w:szCs w:val="24"/>
          <w:rtl/>
        </w:rPr>
        <w:t xml:space="preserve"> </w:t>
      </w:r>
      <w:r w:rsidR="003369EB" w:rsidRPr="003369EB">
        <w:rPr>
          <w:rFonts w:ascii="David" w:hAnsi="David" w:cs="David" w:hint="cs"/>
          <w:sz w:val="24"/>
          <w:szCs w:val="24"/>
          <w:rtl/>
        </w:rPr>
        <w:t>פיו</w:t>
      </w:r>
      <w:r w:rsidR="003369EB" w:rsidRPr="003369EB">
        <w:rPr>
          <w:rFonts w:ascii="David" w:hAnsi="David" w:cs="David"/>
          <w:sz w:val="24"/>
          <w:szCs w:val="24"/>
          <w:rtl/>
        </w:rPr>
        <w:t xml:space="preserve"> </w:t>
      </w:r>
      <w:r w:rsidR="003369EB" w:rsidRPr="003369EB">
        <w:rPr>
          <w:rFonts w:ascii="David" w:hAnsi="David" w:cs="David" w:hint="cs"/>
          <w:sz w:val="24"/>
          <w:szCs w:val="24"/>
          <w:rtl/>
        </w:rPr>
        <w:t>עשה</w:t>
      </w:r>
      <w:r w:rsidR="003369EB" w:rsidRPr="003369EB">
        <w:rPr>
          <w:rFonts w:ascii="David" w:hAnsi="David" w:cs="David"/>
          <w:sz w:val="24"/>
          <w:szCs w:val="24"/>
          <w:rtl/>
        </w:rPr>
        <w:t xml:space="preserve"> </w:t>
      </w:r>
      <w:r w:rsidR="003369EB" w:rsidRPr="003369EB">
        <w:rPr>
          <w:rFonts w:ascii="David" w:hAnsi="David" w:cs="David" w:hint="cs"/>
          <w:sz w:val="24"/>
          <w:szCs w:val="24"/>
          <w:rtl/>
        </w:rPr>
        <w:t>וברשותו</w:t>
      </w:r>
      <w:r w:rsidR="003369EB">
        <w:rPr>
          <w:rFonts w:ascii="David" w:hAnsi="David" w:cs="David" w:hint="cs"/>
          <w:sz w:val="24"/>
          <w:szCs w:val="24"/>
          <w:rtl/>
        </w:rPr>
        <w:t>".</w:t>
      </w:r>
      <w:r w:rsidR="003369EB">
        <w:rPr>
          <w:rStyle w:val="a5"/>
          <w:rFonts w:ascii="David" w:hAnsi="David"/>
          <w:sz w:val="24"/>
          <w:szCs w:val="24"/>
          <w:rtl/>
        </w:rPr>
        <w:footnoteReference w:id="2"/>
      </w:r>
    </w:p>
    <w:p w:rsidR="006F6FBB" w:rsidRDefault="006F6FBB" w:rsidP="00A943D0">
      <w:pPr>
        <w:rPr>
          <w:rFonts w:ascii="David" w:hAnsi="David" w:cs="David"/>
          <w:sz w:val="24"/>
          <w:szCs w:val="24"/>
          <w:rtl/>
        </w:rPr>
      </w:pPr>
      <w:r>
        <w:rPr>
          <w:rFonts w:ascii="David" w:hAnsi="David" w:cs="David" w:hint="cs"/>
          <w:sz w:val="24"/>
          <w:szCs w:val="24"/>
          <w:rtl/>
        </w:rPr>
        <w:t>בהבנת הבסיס המשפטי</w:t>
      </w:r>
      <w:r w:rsidR="003369EB">
        <w:rPr>
          <w:rFonts w:ascii="David" w:hAnsi="David" w:cs="David" w:hint="cs"/>
          <w:sz w:val="24"/>
          <w:szCs w:val="24"/>
          <w:rtl/>
        </w:rPr>
        <w:t xml:space="preserve"> של חזקת השימוש, חלוקות הדעות. </w:t>
      </w:r>
      <w:r w:rsidR="00391939">
        <w:rPr>
          <w:rFonts w:ascii="David" w:hAnsi="David" w:cs="David" w:hint="cs"/>
          <w:sz w:val="24"/>
          <w:szCs w:val="24"/>
          <w:rtl/>
        </w:rPr>
        <w:t>יש הסבורים ש</w:t>
      </w:r>
      <w:r w:rsidR="003369EB">
        <w:rPr>
          <w:rFonts w:ascii="David" w:hAnsi="David" w:cs="David" w:hint="cs"/>
          <w:sz w:val="24"/>
          <w:szCs w:val="24"/>
          <w:rtl/>
        </w:rPr>
        <w:t>חזקת השימוש היא חזקה ראייתית, שתכליתה הוא להוכיח שה</w:t>
      </w:r>
      <w:r w:rsidR="00A943D0">
        <w:rPr>
          <w:rFonts w:ascii="David" w:hAnsi="David" w:cs="David" w:hint="cs"/>
          <w:sz w:val="24"/>
          <w:szCs w:val="24"/>
          <w:rtl/>
        </w:rPr>
        <w:t xml:space="preserve">תבצעה עסקה בין </w:t>
      </w:r>
      <w:r w:rsidR="003369EB">
        <w:rPr>
          <w:rFonts w:ascii="David" w:hAnsi="David" w:cs="David" w:hint="cs"/>
          <w:sz w:val="24"/>
          <w:szCs w:val="24"/>
          <w:rtl/>
        </w:rPr>
        <w:t xml:space="preserve">בעל המקרקעין </w:t>
      </w:r>
      <w:r w:rsidR="00A943D0">
        <w:rPr>
          <w:rFonts w:ascii="David" w:hAnsi="David" w:cs="David" w:hint="cs"/>
          <w:sz w:val="24"/>
          <w:szCs w:val="24"/>
          <w:rtl/>
        </w:rPr>
        <w:t xml:space="preserve">לבין המשתמש, שבמסגרתה נמכרו למשתמש זכויות </w:t>
      </w:r>
      <w:r w:rsidR="003369EB">
        <w:rPr>
          <w:rFonts w:ascii="David" w:hAnsi="David" w:cs="David" w:hint="cs"/>
          <w:sz w:val="24"/>
          <w:szCs w:val="24"/>
          <w:rtl/>
        </w:rPr>
        <w:t>שימוש בקרקע.</w:t>
      </w:r>
      <w:bookmarkStart w:id="0" w:name="_Ref409168443"/>
      <w:r w:rsidR="003369EB">
        <w:rPr>
          <w:rStyle w:val="a5"/>
          <w:rFonts w:ascii="David" w:hAnsi="David"/>
          <w:sz w:val="24"/>
          <w:szCs w:val="24"/>
          <w:rtl/>
        </w:rPr>
        <w:footnoteReference w:id="3"/>
      </w:r>
      <w:bookmarkEnd w:id="0"/>
      <w:r w:rsidR="003369EB">
        <w:rPr>
          <w:rFonts w:ascii="David" w:hAnsi="David" w:cs="David" w:hint="cs"/>
          <w:sz w:val="24"/>
          <w:szCs w:val="24"/>
          <w:rtl/>
        </w:rPr>
        <w:t xml:space="preserve"> בהתאם לגישה זו, אם המשתמש לא טוען שבעל המקרקעין מכר לו את זכות השימוש בקרקע, העובדה שהוא עושה שימוש בקרקע לאורך זמן, לא תועיל ליצירתה של חזקת שימוש.</w:t>
      </w:r>
      <w:r w:rsidR="00A943D0">
        <w:rPr>
          <w:rStyle w:val="a5"/>
          <w:rFonts w:ascii="David" w:hAnsi="David"/>
          <w:sz w:val="24"/>
          <w:szCs w:val="24"/>
          <w:rtl/>
        </w:rPr>
        <w:footnoteReference w:id="4"/>
      </w:r>
      <w:r>
        <w:rPr>
          <w:rFonts w:ascii="David" w:hAnsi="David" w:cs="David" w:hint="cs"/>
          <w:sz w:val="24"/>
          <w:szCs w:val="24"/>
          <w:rtl/>
        </w:rPr>
        <w:t xml:space="preserve"> </w:t>
      </w:r>
    </w:p>
    <w:p w:rsidR="006F6FBB" w:rsidRDefault="00A943D0" w:rsidP="00A943D0">
      <w:pPr>
        <w:rPr>
          <w:rFonts w:ascii="David" w:hAnsi="David" w:cs="David"/>
          <w:sz w:val="24"/>
          <w:szCs w:val="24"/>
          <w:rtl/>
        </w:rPr>
      </w:pPr>
      <w:r w:rsidRPr="009601E8">
        <w:rPr>
          <w:rFonts w:ascii="David" w:hAnsi="David" w:cs="David" w:hint="cs"/>
          <w:spacing w:val="-2"/>
          <w:sz w:val="24"/>
          <w:szCs w:val="24"/>
          <w:rtl/>
        </w:rPr>
        <w:t>אחרים סבורים, שחזקת השימוש אינה מתבססת על טענה כאמור, אלא היא פועלת מכוח עצמה. לפי גישה זו, העברה של זכויות שימוש במקרקעין, במובחן מהעברת הבעלות בגוף המקרקעין, אינה דורשת קיומה של עסקה שבה מתקיימים תנאים פורמאליים שונים המקנים לעסקה תוקף משפטי. לפיכך, שתיקתו של בעל זכויות הקניין בקרקע מספיקה לשם העברתן של זכויות השימוש בה</w:t>
      </w:r>
      <w:r>
        <w:rPr>
          <w:rFonts w:ascii="David" w:hAnsi="David" w:cs="David" w:hint="cs"/>
          <w:sz w:val="24"/>
          <w:szCs w:val="24"/>
          <w:rtl/>
        </w:rPr>
        <w:t>.</w:t>
      </w:r>
      <w:r>
        <w:rPr>
          <w:rStyle w:val="a5"/>
          <w:rFonts w:ascii="David" w:hAnsi="David"/>
          <w:sz w:val="24"/>
          <w:szCs w:val="24"/>
          <w:rtl/>
        </w:rPr>
        <w:footnoteReference w:id="5"/>
      </w:r>
      <w:r>
        <w:rPr>
          <w:rFonts w:ascii="David" w:hAnsi="David" w:cs="David" w:hint="cs"/>
          <w:sz w:val="24"/>
          <w:szCs w:val="24"/>
          <w:rtl/>
        </w:rPr>
        <w:t xml:space="preserve">  </w:t>
      </w:r>
    </w:p>
    <w:p w:rsidR="00AB0C90" w:rsidRDefault="00DB6225" w:rsidP="006F6FBB">
      <w:pPr>
        <w:rPr>
          <w:rFonts w:ascii="David" w:hAnsi="David" w:cs="David"/>
          <w:sz w:val="24"/>
          <w:szCs w:val="24"/>
          <w:rtl/>
        </w:rPr>
      </w:pPr>
      <w:r>
        <w:rPr>
          <w:rFonts w:ascii="David" w:hAnsi="David" w:cs="David" w:hint="cs"/>
          <w:sz w:val="24"/>
          <w:szCs w:val="24"/>
          <w:rtl/>
        </w:rPr>
        <w:t>בהתאם לגישה זו, יש בכוחו של המשתמש לזכות בהכרה משפטית בזכותו להשתמש במקרקעין כדרך שהשתמש עד כה, אף אם הוא מעולם לא טען שהתבצעה עסקה שבמסגרתה הועברו לו זכויות קניין במקרקעין.</w:t>
      </w:r>
      <w:r w:rsidR="00AB0C90">
        <w:rPr>
          <w:rFonts w:ascii="David" w:hAnsi="David" w:cs="David" w:hint="cs"/>
          <w:sz w:val="24"/>
          <w:szCs w:val="24"/>
          <w:rtl/>
        </w:rPr>
        <w:t xml:space="preserve"> </w:t>
      </w:r>
    </w:p>
    <w:p w:rsidR="00DB6225" w:rsidRDefault="00DB6225" w:rsidP="006F6FBB">
      <w:pPr>
        <w:rPr>
          <w:rFonts w:ascii="David" w:hAnsi="David" w:cs="David"/>
          <w:sz w:val="24"/>
          <w:szCs w:val="24"/>
          <w:rtl/>
        </w:rPr>
      </w:pPr>
      <w:r>
        <w:rPr>
          <w:rFonts w:ascii="David" w:hAnsi="David" w:cs="David" w:hint="cs"/>
          <w:sz w:val="24"/>
          <w:szCs w:val="24"/>
          <w:rtl/>
        </w:rPr>
        <w:t>ואולם, ההכרה ההלכתית בתקפה של חזקת השימוש מותנית בקיומם של תנאים אחדים, שעליהם נעמוד להלן.</w:t>
      </w:r>
    </w:p>
    <w:p w:rsidR="00DB6225" w:rsidRPr="00DB6225" w:rsidRDefault="00DB6225" w:rsidP="00DB6225">
      <w:pPr>
        <w:pStyle w:val="1"/>
        <w:rPr>
          <w:rtl/>
        </w:rPr>
      </w:pPr>
      <w:r>
        <w:rPr>
          <w:rFonts w:hint="cs"/>
          <w:rtl/>
        </w:rPr>
        <w:t>באלו תנאים הופך השימוש ל'</w:t>
      </w:r>
      <w:r w:rsidRPr="00DB6225">
        <w:rPr>
          <w:rFonts w:hint="cs"/>
          <w:rtl/>
        </w:rPr>
        <w:t>חזקת שימוש</w:t>
      </w:r>
      <w:r>
        <w:rPr>
          <w:rFonts w:hint="cs"/>
          <w:rtl/>
        </w:rPr>
        <w:t>'?</w:t>
      </w:r>
    </w:p>
    <w:p w:rsidR="00DB6225" w:rsidRDefault="00DB6225" w:rsidP="00C94A5F">
      <w:pPr>
        <w:rPr>
          <w:rFonts w:ascii="David" w:hAnsi="David" w:cs="David"/>
          <w:sz w:val="24"/>
          <w:szCs w:val="24"/>
          <w:rtl/>
        </w:rPr>
      </w:pPr>
      <w:r>
        <w:rPr>
          <w:rFonts w:ascii="David" w:hAnsi="David" w:cs="David" w:hint="cs"/>
          <w:sz w:val="24"/>
          <w:szCs w:val="24"/>
          <w:rtl/>
        </w:rPr>
        <w:t xml:space="preserve">את התנאים </w:t>
      </w:r>
      <w:r w:rsidR="00C94A5F">
        <w:rPr>
          <w:rFonts w:ascii="David" w:hAnsi="David" w:cs="David" w:hint="cs"/>
          <w:sz w:val="24"/>
          <w:szCs w:val="24"/>
          <w:rtl/>
        </w:rPr>
        <w:t>הנחוצים כדי ש</w:t>
      </w:r>
      <w:r>
        <w:rPr>
          <w:rFonts w:ascii="David" w:hAnsi="David" w:cs="David" w:hint="cs"/>
          <w:sz w:val="24"/>
          <w:szCs w:val="24"/>
          <w:rtl/>
        </w:rPr>
        <w:t xml:space="preserve">שימוש במקרקעין </w:t>
      </w:r>
      <w:r w:rsidR="00C94A5F">
        <w:rPr>
          <w:rFonts w:ascii="David" w:hAnsi="David" w:cs="David" w:hint="cs"/>
          <w:sz w:val="24"/>
          <w:szCs w:val="24"/>
          <w:rtl/>
        </w:rPr>
        <w:t>יהפוך ל</w:t>
      </w:r>
      <w:r>
        <w:rPr>
          <w:rFonts w:ascii="David" w:hAnsi="David" w:cs="David" w:hint="cs"/>
          <w:sz w:val="24"/>
          <w:szCs w:val="24"/>
          <w:rtl/>
        </w:rPr>
        <w:t>'חזקת שימוש' ניתן לסווג לשלוש קבוצות: תנאים המתמקדים בקביעות השימוש, תנאים המתמקדים באופיו של השימוש ותנאים המתמקדים במקום השימוש. להלן נבהיר תנאים אלה בקצרה.</w:t>
      </w:r>
    </w:p>
    <w:p w:rsidR="00DB6225" w:rsidRDefault="00DB6225" w:rsidP="00DB6225">
      <w:pPr>
        <w:pStyle w:val="2"/>
        <w:rPr>
          <w:rtl/>
        </w:rPr>
      </w:pPr>
      <w:r>
        <w:rPr>
          <w:rFonts w:hint="cs"/>
          <w:rtl/>
        </w:rPr>
        <w:lastRenderedPageBreak/>
        <w:t>קביעות השימוש</w:t>
      </w:r>
    </w:p>
    <w:p w:rsidR="00447F16" w:rsidRDefault="008646E1" w:rsidP="00DB6225">
      <w:pPr>
        <w:rPr>
          <w:rFonts w:ascii="David" w:hAnsi="David" w:cs="David"/>
          <w:sz w:val="24"/>
          <w:szCs w:val="24"/>
          <w:rtl/>
        </w:rPr>
      </w:pPr>
      <w:r>
        <w:rPr>
          <w:rFonts w:ascii="David" w:hAnsi="David" w:cs="David" w:hint="cs"/>
          <w:sz w:val="24"/>
          <w:szCs w:val="24"/>
          <w:rtl/>
        </w:rPr>
        <w:t>כדי שהשימוש ייהפך ל'חזקת שימוש', יש להוכיח שבעל המקרקעין מחל למשתמש על זכות השימוש בקרקע. לעניין זה יש משמעות רבה לקביעות השימוש</w:t>
      </w:r>
      <w:r w:rsidR="00447F16">
        <w:rPr>
          <w:rFonts w:ascii="David" w:hAnsi="David" w:cs="David" w:hint="cs"/>
          <w:sz w:val="24"/>
          <w:szCs w:val="24"/>
          <w:rtl/>
        </w:rPr>
        <w:t>, משום שככל שהשימוש במקרקעין קבוע יותר, כן מתחזקת ההנחה שבעל המקרקעין מחל למשתמש על זכותו לעשות שימוש במקרקעין</w:t>
      </w:r>
      <w:r>
        <w:rPr>
          <w:rFonts w:ascii="David" w:hAnsi="David" w:cs="David" w:hint="cs"/>
          <w:sz w:val="24"/>
          <w:szCs w:val="24"/>
          <w:rtl/>
        </w:rPr>
        <w:t>.</w:t>
      </w:r>
    </w:p>
    <w:p w:rsidR="00BA7DB3" w:rsidRDefault="008646E1" w:rsidP="00447F16">
      <w:pPr>
        <w:rPr>
          <w:rFonts w:ascii="David" w:hAnsi="David" w:cs="David"/>
          <w:sz w:val="24"/>
          <w:szCs w:val="24"/>
          <w:rtl/>
        </w:rPr>
      </w:pPr>
      <w:r>
        <w:rPr>
          <w:rFonts w:ascii="David" w:hAnsi="David" w:cs="David" w:hint="cs"/>
          <w:sz w:val="24"/>
          <w:szCs w:val="24"/>
          <w:rtl/>
        </w:rPr>
        <w:t xml:space="preserve">קביעות </w:t>
      </w:r>
      <w:r w:rsidR="00447F16">
        <w:rPr>
          <w:rFonts w:ascii="David" w:hAnsi="David" w:cs="David" w:hint="cs"/>
          <w:sz w:val="24"/>
          <w:szCs w:val="24"/>
          <w:rtl/>
        </w:rPr>
        <w:t xml:space="preserve">השימוש מושפעת משני גורמים: </w:t>
      </w:r>
      <w:r>
        <w:rPr>
          <w:rFonts w:ascii="David" w:hAnsi="David" w:cs="David" w:hint="cs"/>
          <w:sz w:val="24"/>
          <w:szCs w:val="24"/>
          <w:rtl/>
        </w:rPr>
        <w:t>משך הזמן שבו נעשה השימוש בקרקע ו</w:t>
      </w:r>
      <w:r w:rsidR="00447F16">
        <w:rPr>
          <w:rFonts w:ascii="David" w:hAnsi="David" w:cs="David" w:hint="cs"/>
          <w:sz w:val="24"/>
          <w:szCs w:val="24"/>
          <w:rtl/>
        </w:rPr>
        <w:t>אופן השימוש</w:t>
      </w:r>
      <w:r>
        <w:rPr>
          <w:rFonts w:ascii="David" w:hAnsi="David" w:cs="David" w:hint="cs"/>
          <w:sz w:val="24"/>
          <w:szCs w:val="24"/>
          <w:rtl/>
        </w:rPr>
        <w:t>.</w:t>
      </w:r>
      <w:r w:rsidR="00447F16">
        <w:rPr>
          <w:rFonts w:ascii="David" w:hAnsi="David" w:cs="David" w:hint="cs"/>
          <w:sz w:val="24"/>
          <w:szCs w:val="24"/>
          <w:rtl/>
        </w:rPr>
        <w:t xml:space="preserve"> </w:t>
      </w:r>
      <w:r>
        <w:rPr>
          <w:rFonts w:ascii="David" w:hAnsi="David" w:cs="David" w:hint="cs"/>
          <w:sz w:val="24"/>
          <w:szCs w:val="24"/>
          <w:rtl/>
        </w:rPr>
        <w:t xml:space="preserve"> </w:t>
      </w:r>
    </w:p>
    <w:p w:rsidR="008646E1" w:rsidRDefault="00447F16" w:rsidP="008646E1">
      <w:pPr>
        <w:rPr>
          <w:rFonts w:ascii="David" w:hAnsi="David" w:cs="David"/>
          <w:sz w:val="24"/>
          <w:szCs w:val="24"/>
          <w:rtl/>
        </w:rPr>
      </w:pPr>
      <w:r>
        <w:rPr>
          <w:rFonts w:ascii="David" w:hAnsi="David" w:cs="David" w:hint="cs"/>
          <w:sz w:val="24"/>
          <w:szCs w:val="24"/>
          <w:rtl/>
        </w:rPr>
        <w:t>לעניין</w:t>
      </w:r>
      <w:r w:rsidR="00856D13">
        <w:rPr>
          <w:rFonts w:ascii="David" w:hAnsi="David" w:cs="David" w:hint="cs"/>
          <w:sz w:val="24"/>
          <w:szCs w:val="24"/>
          <w:rtl/>
        </w:rPr>
        <w:t xml:space="preserve"> </w:t>
      </w:r>
      <w:r w:rsidR="008646E1">
        <w:rPr>
          <w:rFonts w:ascii="David" w:hAnsi="David" w:cs="David" w:hint="cs"/>
          <w:sz w:val="24"/>
          <w:szCs w:val="24"/>
          <w:rtl/>
        </w:rPr>
        <w:t>משך הזמן שבו נעשה השימוש, לדעת חלק מן הפוסקים</w:t>
      </w:r>
      <w:r w:rsidR="00856D13">
        <w:rPr>
          <w:rFonts w:ascii="David" w:hAnsi="David" w:cs="David" w:hint="cs"/>
          <w:sz w:val="24"/>
          <w:szCs w:val="24"/>
          <w:rtl/>
        </w:rPr>
        <w:t>,</w:t>
      </w:r>
      <w:r w:rsidR="008646E1">
        <w:rPr>
          <w:rFonts w:ascii="David" w:hAnsi="David" w:cs="David" w:hint="cs"/>
          <w:sz w:val="24"/>
          <w:szCs w:val="24"/>
          <w:rtl/>
        </w:rPr>
        <w:t xml:space="preserve"> ה'שימוש' אינו הופך ל'חזקת שימוש' אלא לאחר שלוש שנים רצופות של שימוש במקרקעין.</w:t>
      </w:r>
      <w:r w:rsidR="008646E1">
        <w:rPr>
          <w:rStyle w:val="a5"/>
          <w:rFonts w:ascii="David" w:hAnsi="David"/>
          <w:sz w:val="24"/>
          <w:szCs w:val="24"/>
          <w:rtl/>
        </w:rPr>
        <w:footnoteReference w:id="6"/>
      </w:r>
    </w:p>
    <w:p w:rsidR="00447F16" w:rsidRPr="00720359" w:rsidRDefault="00447F16" w:rsidP="00BA79C4">
      <w:pPr>
        <w:rPr>
          <w:rFonts w:ascii="David" w:hAnsi="David" w:cs="David"/>
          <w:sz w:val="24"/>
          <w:szCs w:val="24"/>
          <w:rtl/>
        </w:rPr>
      </w:pPr>
      <w:r w:rsidRPr="00720359">
        <w:rPr>
          <w:rFonts w:ascii="David" w:hAnsi="David" w:cs="David" w:hint="cs"/>
          <w:sz w:val="24"/>
          <w:szCs w:val="24"/>
          <w:rtl/>
        </w:rPr>
        <w:t xml:space="preserve">אולם, </w:t>
      </w:r>
      <w:r w:rsidR="008F468E" w:rsidRPr="00720359">
        <w:rPr>
          <w:rFonts w:ascii="David" w:hAnsi="David" w:cs="David" w:hint="cs"/>
          <w:sz w:val="24"/>
          <w:szCs w:val="24"/>
          <w:rtl/>
        </w:rPr>
        <w:t>לדעת רבים 'שימוש' עשוי להפוך ל'חזקת שימוש' גם לאחר תקופה קצרה ביותר, אם לפי הנסיבות ניתן להבין שבעל המקרקעין מחל למשתמ</w:t>
      </w:r>
      <w:r w:rsidR="00BA79C4" w:rsidRPr="00720359">
        <w:rPr>
          <w:rFonts w:ascii="David" w:hAnsi="David" w:cs="David" w:hint="cs"/>
          <w:sz w:val="24"/>
          <w:szCs w:val="24"/>
          <w:rtl/>
        </w:rPr>
        <w:t>ש על זכותו לעשות שימוש במקרקעין</w:t>
      </w:r>
      <w:r w:rsidR="008F468E" w:rsidRPr="00720359">
        <w:rPr>
          <w:rFonts w:ascii="David" w:hAnsi="David" w:cs="David" w:hint="cs"/>
          <w:sz w:val="24"/>
          <w:szCs w:val="24"/>
          <w:rtl/>
        </w:rPr>
        <w:t xml:space="preserve"> במקביל.</w:t>
      </w:r>
      <w:r w:rsidR="008F468E" w:rsidRPr="00720359">
        <w:rPr>
          <w:rStyle w:val="a5"/>
          <w:rFonts w:ascii="David" w:hAnsi="David"/>
          <w:sz w:val="24"/>
          <w:szCs w:val="24"/>
          <w:rtl/>
        </w:rPr>
        <w:footnoteReference w:id="7"/>
      </w:r>
    </w:p>
    <w:p w:rsidR="00BA79C4" w:rsidRDefault="00BA79C4" w:rsidP="00BA79C4">
      <w:pPr>
        <w:rPr>
          <w:rFonts w:ascii="David" w:hAnsi="David" w:cs="David"/>
          <w:sz w:val="24"/>
          <w:szCs w:val="24"/>
          <w:rtl/>
        </w:rPr>
      </w:pPr>
      <w:r>
        <w:rPr>
          <w:rFonts w:ascii="David" w:hAnsi="David" w:cs="David" w:hint="cs"/>
          <w:sz w:val="24"/>
          <w:szCs w:val="24"/>
          <w:rtl/>
        </w:rPr>
        <w:t>להלכה, ה'שולחן ערוך'</w:t>
      </w:r>
      <w:r w:rsidR="00CD7AAF">
        <w:rPr>
          <w:rStyle w:val="a5"/>
          <w:rFonts w:ascii="David" w:hAnsi="David"/>
          <w:sz w:val="24"/>
          <w:szCs w:val="24"/>
          <w:rtl/>
        </w:rPr>
        <w:footnoteReference w:id="8"/>
      </w:r>
      <w:r>
        <w:rPr>
          <w:rFonts w:ascii="David" w:hAnsi="David" w:cs="David" w:hint="cs"/>
          <w:sz w:val="24"/>
          <w:szCs w:val="24"/>
          <w:rtl/>
        </w:rPr>
        <w:t xml:space="preserve"> הכריע ש</w:t>
      </w:r>
      <w:r w:rsidR="00CD7AAF">
        <w:rPr>
          <w:rFonts w:ascii="David" w:hAnsi="David" w:cs="David" w:hint="cs"/>
          <w:sz w:val="24"/>
          <w:szCs w:val="24"/>
          <w:rtl/>
        </w:rPr>
        <w:t xml:space="preserve">מי שהשתמש במקרקעי הזולת וראה זאת בעל המקרקעין ולא מחה, זכה המשתמש ב'חזקת שימוש' לאלתר, ומכוחה של חזקת השימוש שזכה בה הוא רשאי למנוע מבעל המקרקעין להפריע לו להוסיף ולהשתמש במקרקעין.  </w:t>
      </w:r>
    </w:p>
    <w:p w:rsidR="00CD7AAF" w:rsidRDefault="00CD7AAF" w:rsidP="00CD7AAF">
      <w:pPr>
        <w:rPr>
          <w:rFonts w:ascii="David" w:hAnsi="David" w:cs="David"/>
          <w:sz w:val="24"/>
          <w:szCs w:val="24"/>
          <w:rtl/>
        </w:rPr>
      </w:pPr>
      <w:r>
        <w:rPr>
          <w:rFonts w:ascii="David" w:hAnsi="David" w:cs="David" w:hint="cs"/>
          <w:sz w:val="24"/>
          <w:szCs w:val="24"/>
          <w:rtl/>
        </w:rPr>
        <w:t xml:space="preserve">מנגד, </w:t>
      </w:r>
      <w:proofErr w:type="spellStart"/>
      <w:r>
        <w:rPr>
          <w:rFonts w:ascii="David" w:hAnsi="David" w:cs="David" w:hint="cs"/>
          <w:sz w:val="24"/>
          <w:szCs w:val="24"/>
          <w:rtl/>
        </w:rPr>
        <w:t>הרמ"א</w:t>
      </w:r>
      <w:proofErr w:type="spellEnd"/>
      <w:r>
        <w:rPr>
          <w:rFonts w:ascii="David" w:hAnsi="David" w:cs="David" w:hint="cs"/>
          <w:sz w:val="24"/>
          <w:szCs w:val="24"/>
          <w:rtl/>
        </w:rPr>
        <w:t xml:space="preserve"> הביא את דעת החולקים הלכה, </w:t>
      </w:r>
      <w:proofErr w:type="spellStart"/>
      <w:r>
        <w:rPr>
          <w:rFonts w:ascii="David" w:hAnsi="David" w:cs="David" w:hint="cs"/>
          <w:sz w:val="24"/>
          <w:szCs w:val="24"/>
          <w:rtl/>
        </w:rPr>
        <w:t>שב"</w:t>
      </w:r>
      <w:r w:rsidR="00BA79C4" w:rsidRPr="00BA79C4">
        <w:rPr>
          <w:rFonts w:ascii="David" w:hAnsi="David" w:cs="David" w:hint="cs"/>
          <w:sz w:val="24"/>
          <w:szCs w:val="24"/>
          <w:rtl/>
        </w:rPr>
        <w:t>כל</w:t>
      </w:r>
      <w:proofErr w:type="spellEnd"/>
      <w:r w:rsidR="00BA79C4" w:rsidRPr="00BA79C4">
        <w:rPr>
          <w:rFonts w:ascii="David" w:hAnsi="David" w:cs="David"/>
          <w:sz w:val="24"/>
          <w:szCs w:val="24"/>
          <w:rtl/>
        </w:rPr>
        <w:t xml:space="preserve"> </w:t>
      </w:r>
      <w:r w:rsidR="00BA79C4" w:rsidRPr="00BA79C4">
        <w:rPr>
          <w:rFonts w:ascii="David" w:hAnsi="David" w:cs="David" w:hint="cs"/>
          <w:sz w:val="24"/>
          <w:szCs w:val="24"/>
          <w:rtl/>
        </w:rPr>
        <w:t>חזקות</w:t>
      </w:r>
      <w:r w:rsidR="00BA79C4" w:rsidRPr="00BA79C4">
        <w:rPr>
          <w:rFonts w:ascii="David" w:hAnsi="David" w:cs="David"/>
          <w:sz w:val="24"/>
          <w:szCs w:val="24"/>
          <w:rtl/>
        </w:rPr>
        <w:t xml:space="preserve"> </w:t>
      </w:r>
      <w:r w:rsidR="00BA79C4" w:rsidRPr="00BA79C4">
        <w:rPr>
          <w:rFonts w:ascii="David" w:hAnsi="David" w:cs="David" w:hint="cs"/>
          <w:sz w:val="24"/>
          <w:szCs w:val="24"/>
          <w:rtl/>
        </w:rPr>
        <w:t>אלו</w:t>
      </w:r>
      <w:r w:rsidR="00BA79C4" w:rsidRPr="00BA79C4">
        <w:rPr>
          <w:rFonts w:ascii="David" w:hAnsi="David" w:cs="David"/>
          <w:sz w:val="24"/>
          <w:szCs w:val="24"/>
          <w:rtl/>
        </w:rPr>
        <w:t xml:space="preserve"> </w:t>
      </w:r>
      <w:r w:rsidR="00BA79C4" w:rsidRPr="00BA79C4">
        <w:rPr>
          <w:rFonts w:ascii="David" w:hAnsi="David" w:cs="David" w:hint="cs"/>
          <w:sz w:val="24"/>
          <w:szCs w:val="24"/>
          <w:rtl/>
        </w:rPr>
        <w:t>בעינן</w:t>
      </w:r>
      <w:r w:rsidR="00BA79C4" w:rsidRPr="00BA79C4">
        <w:rPr>
          <w:rFonts w:ascii="David" w:hAnsi="David" w:cs="David"/>
          <w:sz w:val="24"/>
          <w:szCs w:val="24"/>
          <w:rtl/>
        </w:rPr>
        <w:t xml:space="preserve"> </w:t>
      </w:r>
      <w:r w:rsidR="00BA79C4" w:rsidRPr="00BA79C4">
        <w:rPr>
          <w:rFonts w:ascii="David" w:hAnsi="David" w:cs="David" w:hint="cs"/>
          <w:sz w:val="24"/>
          <w:szCs w:val="24"/>
          <w:rtl/>
        </w:rPr>
        <w:t>ג</w:t>
      </w:r>
      <w:r w:rsidR="00BA79C4" w:rsidRPr="00BA79C4">
        <w:rPr>
          <w:rFonts w:ascii="David" w:hAnsi="David" w:cs="David"/>
          <w:sz w:val="24"/>
          <w:szCs w:val="24"/>
          <w:rtl/>
        </w:rPr>
        <w:t xml:space="preserve">' </w:t>
      </w:r>
      <w:r w:rsidR="00BA79C4" w:rsidRPr="00BA79C4">
        <w:rPr>
          <w:rFonts w:ascii="David" w:hAnsi="David" w:cs="David" w:hint="cs"/>
          <w:sz w:val="24"/>
          <w:szCs w:val="24"/>
          <w:rtl/>
        </w:rPr>
        <w:t>שנים</w:t>
      </w:r>
      <w:r w:rsidR="00BA79C4" w:rsidRPr="00BA79C4">
        <w:rPr>
          <w:rFonts w:ascii="David" w:hAnsi="David" w:cs="David"/>
          <w:sz w:val="24"/>
          <w:szCs w:val="24"/>
          <w:rtl/>
        </w:rPr>
        <w:t xml:space="preserve">, </w:t>
      </w:r>
      <w:r w:rsidR="00BA79C4" w:rsidRPr="00BA79C4">
        <w:rPr>
          <w:rFonts w:ascii="David" w:hAnsi="David" w:cs="David" w:hint="cs"/>
          <w:sz w:val="24"/>
          <w:szCs w:val="24"/>
          <w:rtl/>
        </w:rPr>
        <w:t>וכל</w:t>
      </w:r>
      <w:r w:rsidR="00BA79C4" w:rsidRPr="00BA79C4">
        <w:rPr>
          <w:rFonts w:ascii="David" w:hAnsi="David" w:cs="David"/>
          <w:sz w:val="24"/>
          <w:szCs w:val="24"/>
          <w:rtl/>
        </w:rPr>
        <w:t xml:space="preserve"> </w:t>
      </w:r>
      <w:r w:rsidR="00BA79C4" w:rsidRPr="00BA79C4">
        <w:rPr>
          <w:rFonts w:ascii="David" w:hAnsi="David" w:cs="David" w:hint="cs"/>
          <w:sz w:val="24"/>
          <w:szCs w:val="24"/>
          <w:rtl/>
        </w:rPr>
        <w:t>שלא</w:t>
      </w:r>
      <w:r w:rsidR="00BA79C4" w:rsidRPr="00BA79C4">
        <w:rPr>
          <w:rFonts w:ascii="David" w:hAnsi="David" w:cs="David"/>
          <w:sz w:val="24"/>
          <w:szCs w:val="24"/>
          <w:rtl/>
        </w:rPr>
        <w:t xml:space="preserve"> </w:t>
      </w:r>
      <w:r w:rsidR="00BA79C4" w:rsidRPr="00BA79C4">
        <w:rPr>
          <w:rFonts w:ascii="David" w:hAnsi="David" w:cs="David" w:hint="cs"/>
          <w:sz w:val="24"/>
          <w:szCs w:val="24"/>
          <w:rtl/>
        </w:rPr>
        <w:t>החזיק</w:t>
      </w:r>
      <w:r w:rsidR="00BA79C4" w:rsidRPr="00BA79C4">
        <w:rPr>
          <w:rFonts w:ascii="David" w:hAnsi="David" w:cs="David"/>
          <w:sz w:val="24"/>
          <w:szCs w:val="24"/>
          <w:rtl/>
        </w:rPr>
        <w:t xml:space="preserve"> </w:t>
      </w:r>
      <w:r w:rsidR="00BA79C4" w:rsidRPr="00BA79C4">
        <w:rPr>
          <w:rFonts w:ascii="David" w:hAnsi="David" w:cs="David" w:hint="cs"/>
          <w:sz w:val="24"/>
          <w:szCs w:val="24"/>
          <w:rtl/>
        </w:rPr>
        <w:t>ג</w:t>
      </w:r>
      <w:r w:rsidR="00BA79C4" w:rsidRPr="00BA79C4">
        <w:rPr>
          <w:rFonts w:ascii="David" w:hAnsi="David" w:cs="David"/>
          <w:sz w:val="24"/>
          <w:szCs w:val="24"/>
          <w:rtl/>
        </w:rPr>
        <w:t xml:space="preserve">' </w:t>
      </w:r>
      <w:r w:rsidR="00BA79C4" w:rsidRPr="00BA79C4">
        <w:rPr>
          <w:rFonts w:ascii="David" w:hAnsi="David" w:cs="David" w:hint="cs"/>
          <w:sz w:val="24"/>
          <w:szCs w:val="24"/>
          <w:rtl/>
        </w:rPr>
        <w:t>שנים</w:t>
      </w:r>
      <w:r w:rsidR="00BA79C4" w:rsidRPr="00BA79C4">
        <w:rPr>
          <w:rFonts w:ascii="David" w:hAnsi="David" w:cs="David"/>
          <w:sz w:val="24"/>
          <w:szCs w:val="24"/>
          <w:rtl/>
        </w:rPr>
        <w:t xml:space="preserve"> </w:t>
      </w:r>
      <w:r w:rsidR="00BA79C4" w:rsidRPr="00BA79C4">
        <w:rPr>
          <w:rFonts w:ascii="David" w:hAnsi="David" w:cs="David" w:hint="cs"/>
          <w:sz w:val="24"/>
          <w:szCs w:val="24"/>
          <w:rtl/>
        </w:rPr>
        <w:t>יכול</w:t>
      </w:r>
      <w:r w:rsidR="00BA79C4" w:rsidRPr="00BA79C4">
        <w:rPr>
          <w:rFonts w:ascii="David" w:hAnsi="David" w:cs="David"/>
          <w:sz w:val="24"/>
          <w:szCs w:val="24"/>
          <w:rtl/>
        </w:rPr>
        <w:t xml:space="preserve"> </w:t>
      </w:r>
      <w:r w:rsidR="00BA79C4" w:rsidRPr="00BA79C4">
        <w:rPr>
          <w:rFonts w:ascii="David" w:hAnsi="David" w:cs="David" w:hint="cs"/>
          <w:sz w:val="24"/>
          <w:szCs w:val="24"/>
          <w:rtl/>
        </w:rPr>
        <w:t>למחות</w:t>
      </w:r>
      <w:r>
        <w:rPr>
          <w:rFonts w:ascii="David" w:hAnsi="David" w:cs="David" w:hint="cs"/>
          <w:sz w:val="24"/>
          <w:szCs w:val="24"/>
          <w:rtl/>
        </w:rPr>
        <w:t>"</w:t>
      </w:r>
      <w:r w:rsidR="00BA79C4" w:rsidRPr="00BA79C4">
        <w:rPr>
          <w:rFonts w:ascii="David" w:hAnsi="David" w:cs="David"/>
          <w:sz w:val="24"/>
          <w:szCs w:val="24"/>
          <w:rtl/>
        </w:rPr>
        <w:t>.</w:t>
      </w:r>
      <w:r>
        <w:rPr>
          <w:rStyle w:val="a5"/>
          <w:rFonts w:ascii="David" w:hAnsi="David"/>
          <w:sz w:val="24"/>
          <w:szCs w:val="24"/>
          <w:rtl/>
        </w:rPr>
        <w:footnoteReference w:id="9"/>
      </w:r>
      <w:r w:rsidR="00BA79C4" w:rsidRPr="00BA79C4">
        <w:rPr>
          <w:rFonts w:ascii="David" w:hAnsi="David" w:cs="David"/>
          <w:sz w:val="24"/>
          <w:szCs w:val="24"/>
          <w:rtl/>
        </w:rPr>
        <w:t xml:space="preserve"> </w:t>
      </w:r>
    </w:p>
    <w:p w:rsidR="00342FEF" w:rsidRDefault="00CD7AAF" w:rsidP="00CD7AAF">
      <w:pPr>
        <w:rPr>
          <w:rFonts w:ascii="David" w:hAnsi="David" w:cs="David"/>
          <w:sz w:val="24"/>
          <w:szCs w:val="24"/>
          <w:rtl/>
        </w:rPr>
      </w:pPr>
      <w:r>
        <w:rPr>
          <w:rFonts w:ascii="David" w:hAnsi="David" w:cs="David" w:hint="cs"/>
          <w:sz w:val="24"/>
          <w:szCs w:val="24"/>
          <w:rtl/>
        </w:rPr>
        <w:t xml:space="preserve">אולם, האחרונים סייגו הכרעה זו בדרכים שונות. יש מי שלמד מכך </w:t>
      </w:r>
      <w:proofErr w:type="spellStart"/>
      <w:r>
        <w:rPr>
          <w:rFonts w:ascii="David" w:hAnsi="David" w:cs="David" w:hint="cs"/>
          <w:sz w:val="24"/>
          <w:szCs w:val="24"/>
          <w:rtl/>
        </w:rPr>
        <w:t>שהרמ"א</w:t>
      </w:r>
      <w:proofErr w:type="spellEnd"/>
      <w:r>
        <w:rPr>
          <w:rFonts w:ascii="David" w:hAnsi="David" w:cs="David" w:hint="cs"/>
          <w:sz w:val="24"/>
          <w:szCs w:val="24"/>
          <w:rtl/>
        </w:rPr>
        <w:t xml:space="preserve"> הביא דעה זו פעמים אחדות, ופעמים שלא הביא דעה זו כלל, ש"</w:t>
      </w:r>
      <w:r w:rsidRPr="00BA79C4">
        <w:rPr>
          <w:rFonts w:ascii="David" w:hAnsi="David" w:cs="David" w:hint="cs"/>
          <w:sz w:val="24"/>
          <w:szCs w:val="24"/>
          <w:rtl/>
        </w:rPr>
        <w:t>אותה</w:t>
      </w:r>
      <w:r w:rsidRPr="00BA79C4">
        <w:rPr>
          <w:rFonts w:ascii="David" w:hAnsi="David" w:cs="David"/>
          <w:sz w:val="24"/>
          <w:szCs w:val="24"/>
          <w:rtl/>
        </w:rPr>
        <w:t xml:space="preserve"> </w:t>
      </w:r>
      <w:r w:rsidRPr="00BA79C4">
        <w:rPr>
          <w:rFonts w:ascii="David" w:hAnsi="David" w:cs="David" w:hint="cs"/>
          <w:sz w:val="24"/>
          <w:szCs w:val="24"/>
          <w:rtl/>
        </w:rPr>
        <w:t>הכרעה</w:t>
      </w:r>
      <w:r w:rsidRPr="00BA79C4">
        <w:rPr>
          <w:rFonts w:ascii="David" w:hAnsi="David" w:cs="David"/>
          <w:sz w:val="24"/>
          <w:szCs w:val="24"/>
          <w:rtl/>
        </w:rPr>
        <w:t xml:space="preserve"> </w:t>
      </w:r>
      <w:r w:rsidRPr="00BA79C4">
        <w:rPr>
          <w:rFonts w:ascii="David" w:hAnsi="David" w:cs="David" w:hint="cs"/>
          <w:sz w:val="24"/>
          <w:szCs w:val="24"/>
          <w:rtl/>
        </w:rPr>
        <w:t>לאו</w:t>
      </w:r>
      <w:r w:rsidRPr="00BA79C4">
        <w:rPr>
          <w:rFonts w:ascii="David" w:hAnsi="David" w:cs="David"/>
          <w:sz w:val="24"/>
          <w:szCs w:val="24"/>
          <w:rtl/>
        </w:rPr>
        <w:t xml:space="preserve"> </w:t>
      </w:r>
      <w:r w:rsidRPr="00BA79C4">
        <w:rPr>
          <w:rFonts w:ascii="David" w:hAnsi="David" w:cs="David" w:hint="cs"/>
          <w:sz w:val="24"/>
          <w:szCs w:val="24"/>
          <w:rtl/>
        </w:rPr>
        <w:t>הכרעה</w:t>
      </w:r>
      <w:r w:rsidRPr="00BA79C4">
        <w:rPr>
          <w:rFonts w:ascii="David" w:hAnsi="David" w:cs="David"/>
          <w:sz w:val="24"/>
          <w:szCs w:val="24"/>
          <w:rtl/>
        </w:rPr>
        <w:t xml:space="preserve"> </w:t>
      </w:r>
      <w:r w:rsidRPr="00BA79C4">
        <w:rPr>
          <w:rFonts w:ascii="David" w:hAnsi="David" w:cs="David" w:hint="cs"/>
          <w:sz w:val="24"/>
          <w:szCs w:val="24"/>
          <w:rtl/>
        </w:rPr>
        <w:t>כללית</w:t>
      </w:r>
      <w:r w:rsidRPr="00BA79C4">
        <w:rPr>
          <w:rFonts w:ascii="David" w:hAnsi="David" w:cs="David"/>
          <w:sz w:val="24"/>
          <w:szCs w:val="24"/>
          <w:rtl/>
        </w:rPr>
        <w:t xml:space="preserve"> </w:t>
      </w:r>
      <w:r w:rsidRPr="00BA79C4">
        <w:rPr>
          <w:rFonts w:ascii="David" w:hAnsi="David" w:cs="David" w:hint="cs"/>
          <w:sz w:val="24"/>
          <w:szCs w:val="24"/>
          <w:rtl/>
        </w:rPr>
        <w:t>היא</w:t>
      </w:r>
      <w:r>
        <w:rPr>
          <w:rFonts w:ascii="David" w:hAnsi="David" w:cs="David" w:hint="cs"/>
          <w:sz w:val="24"/>
          <w:szCs w:val="24"/>
          <w:rtl/>
        </w:rPr>
        <w:t>",</w:t>
      </w:r>
      <w:r>
        <w:rPr>
          <w:rStyle w:val="a5"/>
          <w:rFonts w:ascii="David" w:hAnsi="David"/>
          <w:sz w:val="24"/>
          <w:szCs w:val="24"/>
          <w:rtl/>
        </w:rPr>
        <w:footnoteReference w:id="10"/>
      </w:r>
      <w:r w:rsidR="00342FEF">
        <w:rPr>
          <w:rFonts w:ascii="David" w:hAnsi="David" w:cs="David" w:hint="cs"/>
          <w:sz w:val="24"/>
          <w:szCs w:val="24"/>
          <w:rtl/>
        </w:rPr>
        <w:t xml:space="preserve"> ומדבריו נראה שכאשר השימוש גורם נזק למקרקעין בדרך זו או אחרת, גם </w:t>
      </w:r>
      <w:proofErr w:type="spellStart"/>
      <w:r w:rsidR="00342FEF">
        <w:rPr>
          <w:rFonts w:ascii="David" w:hAnsi="David" w:cs="David" w:hint="cs"/>
          <w:sz w:val="24"/>
          <w:szCs w:val="24"/>
          <w:rtl/>
        </w:rPr>
        <w:t>הרמ"א</w:t>
      </w:r>
      <w:proofErr w:type="spellEnd"/>
      <w:r w:rsidR="00342FEF">
        <w:rPr>
          <w:rFonts w:ascii="David" w:hAnsi="David" w:cs="David" w:hint="cs"/>
          <w:sz w:val="24"/>
          <w:szCs w:val="24"/>
          <w:rtl/>
        </w:rPr>
        <w:t xml:space="preserve"> יודה שלא ניתן לקבל 'חזקת שימוש' אלא לאחר שימוש של שלוש שנים.</w:t>
      </w:r>
    </w:p>
    <w:p w:rsidR="00906C47" w:rsidRDefault="00906C47" w:rsidP="00906C47">
      <w:pPr>
        <w:rPr>
          <w:rFonts w:ascii="David" w:hAnsi="David" w:cs="David"/>
          <w:sz w:val="24"/>
          <w:szCs w:val="24"/>
          <w:rtl/>
        </w:rPr>
      </w:pPr>
      <w:r>
        <w:rPr>
          <w:rFonts w:ascii="David" w:hAnsi="David" w:cs="David" w:hint="cs"/>
          <w:sz w:val="24"/>
          <w:szCs w:val="24"/>
          <w:rtl/>
        </w:rPr>
        <w:t xml:space="preserve">ויש מי שהבחין בין שימוש במקרקעין פרטיים, המקשה על השימוש במקרקעי הזולת, לשימוש במקרקעי הזולת. לדעה זו, פסיקת </w:t>
      </w:r>
      <w:proofErr w:type="spellStart"/>
      <w:r>
        <w:rPr>
          <w:rFonts w:ascii="David" w:hAnsi="David" w:cs="David" w:hint="cs"/>
          <w:sz w:val="24"/>
          <w:szCs w:val="24"/>
          <w:rtl/>
        </w:rPr>
        <w:t>הרמ"א</w:t>
      </w:r>
      <w:proofErr w:type="spellEnd"/>
      <w:r>
        <w:rPr>
          <w:rFonts w:ascii="David" w:hAnsi="David" w:cs="David" w:hint="cs"/>
          <w:sz w:val="24"/>
          <w:szCs w:val="24"/>
          <w:rtl/>
        </w:rPr>
        <w:t xml:space="preserve"> הנזכרת נוגעת אך ורק לשימוש במקרקעי הזולת, בעוד שכאשר השימוש הוא במקרקעיו של המשתמש, אלא שהוא מפריע לשכנו לעשות שימוש במקרקעיו, </w:t>
      </w:r>
      <w:r w:rsidR="003C4B73">
        <w:rPr>
          <w:rFonts w:ascii="David" w:hAnsi="David" w:cs="David" w:hint="cs"/>
          <w:sz w:val="24"/>
          <w:szCs w:val="24"/>
          <w:rtl/>
        </w:rPr>
        <w:t>הופך ה'שימוש' ל'חזקת שימוש' מי</w:t>
      </w:r>
      <w:r>
        <w:rPr>
          <w:rFonts w:ascii="David" w:hAnsi="David" w:cs="David" w:hint="cs"/>
          <w:sz w:val="24"/>
          <w:szCs w:val="24"/>
          <w:rtl/>
        </w:rPr>
        <w:t>ד לאחר שהשכן ראה את שכנו עושה שימוש כאמור במקרקעיו, ולא מחה בשכנו.</w:t>
      </w:r>
      <w:r>
        <w:rPr>
          <w:rStyle w:val="a5"/>
          <w:rFonts w:ascii="David" w:hAnsi="David"/>
          <w:sz w:val="24"/>
          <w:szCs w:val="24"/>
          <w:rtl/>
        </w:rPr>
        <w:footnoteReference w:id="11"/>
      </w:r>
    </w:p>
    <w:p w:rsidR="003C4B73" w:rsidRPr="003C4B73" w:rsidRDefault="003C4B73" w:rsidP="003C4B73">
      <w:pPr>
        <w:pStyle w:val="2"/>
        <w:rPr>
          <w:rtl/>
        </w:rPr>
      </w:pPr>
      <w:r w:rsidRPr="003C4B73">
        <w:rPr>
          <w:rFonts w:hint="cs"/>
          <w:rtl/>
        </w:rPr>
        <w:t>אופיו של השימוש</w:t>
      </w:r>
    </w:p>
    <w:p w:rsidR="00BA7DB3" w:rsidRPr="00720359" w:rsidRDefault="003C4B73" w:rsidP="00DB6225">
      <w:pPr>
        <w:rPr>
          <w:rFonts w:ascii="David" w:hAnsi="David" w:cs="David"/>
          <w:sz w:val="24"/>
          <w:szCs w:val="24"/>
          <w:rtl/>
        </w:rPr>
      </w:pPr>
      <w:r w:rsidRPr="00720359">
        <w:rPr>
          <w:rFonts w:ascii="David" w:hAnsi="David" w:cs="David" w:hint="cs"/>
          <w:sz w:val="24"/>
          <w:szCs w:val="24"/>
          <w:rtl/>
        </w:rPr>
        <w:t xml:space="preserve">היבט נוסף הקשור לקביעות השימוש קשור כאמור לאופן השימוש. כך, כבר בתלמוד נאמר שחיבור מחיצה לקרקע הוא שימוש קבוע, ובשל כך, אם לא מחה בעל המקרקעין מיד כשראה את </w:t>
      </w:r>
      <w:r w:rsidRPr="00720359">
        <w:rPr>
          <w:rFonts w:ascii="David" w:hAnsi="David" w:cs="David" w:hint="cs"/>
          <w:sz w:val="24"/>
          <w:szCs w:val="24"/>
          <w:rtl/>
        </w:rPr>
        <w:lastRenderedPageBreak/>
        <w:t>שותפו מחבר את המחיצה לקרקע, זכה השכן ב'חזקת שימוש', המאפשרת לו להותיר את המחיצה על כנה.</w:t>
      </w:r>
      <w:r w:rsidRPr="00720359">
        <w:rPr>
          <w:rStyle w:val="a5"/>
          <w:rFonts w:ascii="David" w:hAnsi="David"/>
          <w:sz w:val="24"/>
          <w:szCs w:val="24"/>
          <w:rtl/>
        </w:rPr>
        <w:footnoteReference w:id="12"/>
      </w:r>
      <w:r w:rsidRPr="00720359">
        <w:rPr>
          <w:rFonts w:ascii="David" w:hAnsi="David" w:cs="David" w:hint="cs"/>
          <w:sz w:val="24"/>
          <w:szCs w:val="24"/>
          <w:rtl/>
        </w:rPr>
        <w:t xml:space="preserve"> </w:t>
      </w:r>
    </w:p>
    <w:p w:rsidR="00364651" w:rsidRDefault="003C4B73" w:rsidP="00364651">
      <w:pPr>
        <w:rPr>
          <w:rFonts w:ascii="David" w:hAnsi="David" w:cs="David"/>
          <w:sz w:val="24"/>
          <w:szCs w:val="24"/>
          <w:rtl/>
        </w:rPr>
      </w:pPr>
      <w:r>
        <w:rPr>
          <w:rFonts w:ascii="David" w:hAnsi="David" w:cs="David" w:hint="cs"/>
          <w:sz w:val="24"/>
          <w:szCs w:val="24"/>
          <w:rtl/>
        </w:rPr>
        <w:t xml:space="preserve">כמו כן, אין להניח שבעל מקרקעין משותפים יניח לשותפו לעשות שימוש חריג במקרקעין. לפיכך, </w:t>
      </w:r>
      <w:r w:rsidR="00364651">
        <w:rPr>
          <w:rFonts w:ascii="David" w:hAnsi="David" w:cs="David" w:hint="cs"/>
          <w:sz w:val="24"/>
          <w:szCs w:val="24"/>
          <w:rtl/>
        </w:rPr>
        <w:t xml:space="preserve">אין אדם זוכה ב'חזקת </w:t>
      </w:r>
      <w:proofErr w:type="spellStart"/>
      <w:r w:rsidR="00364651">
        <w:rPr>
          <w:rFonts w:ascii="David" w:hAnsi="David" w:cs="David" w:hint="cs"/>
          <w:sz w:val="24"/>
          <w:szCs w:val="24"/>
          <w:rtl/>
        </w:rPr>
        <w:t>תשמישין</w:t>
      </w:r>
      <w:proofErr w:type="spellEnd"/>
      <w:r w:rsidR="00364651">
        <w:rPr>
          <w:rFonts w:ascii="David" w:hAnsi="David" w:cs="David" w:hint="cs"/>
          <w:sz w:val="24"/>
          <w:szCs w:val="24"/>
          <w:rtl/>
        </w:rPr>
        <w:t>' אם השימוש שלו במקרקעין הוא שימוש לא מקובל. כך למשל, אם אדם יעשה שימוש בחצר משותפת לשם תליית כביסה הוא עשוי לקבל 'חזקה' לשימוש זה אם שכניו יראו שהוא תולה כביסה במקום מסוים ולא ימחו בו. אולם, אם אדם יעמיד דיר לבהמות בחצר, אף אם שותפיו לא ימחו בו, הוא לא יזכה ל'חזקת שימוש' להעמדת הדיר בחצר.</w:t>
      </w:r>
      <w:r w:rsidR="00364651">
        <w:rPr>
          <w:rStyle w:val="a5"/>
          <w:rFonts w:ascii="David" w:hAnsi="David"/>
          <w:sz w:val="24"/>
          <w:szCs w:val="24"/>
          <w:rtl/>
        </w:rPr>
        <w:footnoteReference w:id="13"/>
      </w:r>
    </w:p>
    <w:p w:rsidR="003C4B73" w:rsidRPr="00364651" w:rsidRDefault="00364651" w:rsidP="00364651">
      <w:pPr>
        <w:pStyle w:val="2"/>
        <w:rPr>
          <w:rtl/>
        </w:rPr>
      </w:pPr>
      <w:r w:rsidRPr="00364651">
        <w:rPr>
          <w:rFonts w:hint="cs"/>
          <w:rtl/>
        </w:rPr>
        <w:t xml:space="preserve">מקום השימוש </w:t>
      </w:r>
    </w:p>
    <w:p w:rsidR="00364651" w:rsidRDefault="00364651" w:rsidP="00F55F7D">
      <w:pPr>
        <w:rPr>
          <w:rFonts w:ascii="David" w:hAnsi="David" w:cs="David"/>
          <w:sz w:val="24"/>
          <w:szCs w:val="24"/>
          <w:rtl/>
        </w:rPr>
      </w:pPr>
      <w:r>
        <w:rPr>
          <w:rFonts w:ascii="David" w:hAnsi="David" w:cs="David" w:hint="cs"/>
          <w:sz w:val="24"/>
          <w:szCs w:val="24"/>
          <w:rtl/>
        </w:rPr>
        <w:t xml:space="preserve">מן הסוגיה התלמודית בעניין </w:t>
      </w:r>
      <w:r w:rsidR="00A36DB0">
        <w:rPr>
          <w:rFonts w:ascii="David" w:hAnsi="David" w:cs="David" w:hint="cs"/>
          <w:sz w:val="24"/>
          <w:szCs w:val="24"/>
          <w:rtl/>
        </w:rPr>
        <w:t>הזכייה ב'חזקת שימוש' בחצר השותפים עולה שיש להבחין בין חצר שלפני הבתים ל"רחבה שאחורי הבתים".</w:t>
      </w:r>
      <w:r w:rsidR="00A36DB0">
        <w:rPr>
          <w:rStyle w:val="a5"/>
          <w:rFonts w:ascii="David" w:hAnsi="David"/>
          <w:sz w:val="24"/>
          <w:szCs w:val="24"/>
          <w:rtl/>
        </w:rPr>
        <w:footnoteReference w:id="14"/>
      </w:r>
      <w:r w:rsidR="00A36DB0">
        <w:rPr>
          <w:rFonts w:ascii="David" w:hAnsi="David" w:cs="David" w:hint="cs"/>
          <w:sz w:val="24"/>
          <w:szCs w:val="24"/>
          <w:rtl/>
        </w:rPr>
        <w:t xml:space="preserve"> </w:t>
      </w:r>
      <w:r w:rsidR="00F55F7D">
        <w:rPr>
          <w:rFonts w:ascii="David" w:hAnsi="David" w:cs="David" w:hint="cs"/>
          <w:sz w:val="24"/>
          <w:szCs w:val="24"/>
          <w:rtl/>
        </w:rPr>
        <w:t xml:space="preserve">בהתאם להבחנה זו, </w:t>
      </w:r>
      <w:r w:rsidR="00A36DB0">
        <w:rPr>
          <w:rFonts w:ascii="David" w:hAnsi="David" w:cs="David" w:hint="cs"/>
          <w:sz w:val="24"/>
          <w:szCs w:val="24"/>
          <w:rtl/>
        </w:rPr>
        <w:t>בחצר שלפני הבתים נהוג להקפיד גם על הקמתה של מחיצה ארעית וניידת, ובשל כך אין להסיק משתיקת השותפים שהם מחלו לשותפם על הקמת המחיצה. לעומת זאת, ב"רחבה שאחורי הבתים", אין מקפידים על הקמתה של מחיצה ניידת, אך מקפידים על הקמתה של מחיצה קבועה.</w:t>
      </w:r>
      <w:r w:rsidR="00A36DB0">
        <w:rPr>
          <w:rStyle w:val="a5"/>
          <w:rFonts w:ascii="David" w:hAnsi="David"/>
          <w:sz w:val="24"/>
          <w:szCs w:val="24"/>
          <w:rtl/>
        </w:rPr>
        <w:footnoteReference w:id="15"/>
      </w:r>
      <w:r w:rsidR="00A36DB0">
        <w:rPr>
          <w:rFonts w:ascii="David" w:hAnsi="David" w:cs="David" w:hint="cs"/>
          <w:sz w:val="24"/>
          <w:szCs w:val="24"/>
          <w:rtl/>
        </w:rPr>
        <w:t xml:space="preserve"> </w:t>
      </w:r>
    </w:p>
    <w:p w:rsidR="003C4B73" w:rsidRDefault="00A36DB0" w:rsidP="00F55F7D">
      <w:pPr>
        <w:rPr>
          <w:rFonts w:ascii="David" w:hAnsi="David" w:cs="David"/>
          <w:sz w:val="24"/>
          <w:szCs w:val="24"/>
          <w:rtl/>
        </w:rPr>
      </w:pPr>
      <w:r>
        <w:rPr>
          <w:rFonts w:ascii="David" w:hAnsi="David" w:cs="David" w:hint="cs"/>
          <w:sz w:val="24"/>
          <w:szCs w:val="24"/>
          <w:rtl/>
        </w:rPr>
        <w:t>מסוגיה זו עולה, שלא רק למשך זמן השימוש ולאופיו של השימוש יש השפעה על רכישתה של 'חזקת השימוש', אלא גם למקום שבו נעשה השימוש.</w:t>
      </w:r>
      <w:r w:rsidR="00720359">
        <w:rPr>
          <w:rFonts w:ascii="David" w:hAnsi="David" w:cs="David" w:hint="cs"/>
          <w:sz w:val="24"/>
          <w:szCs w:val="24"/>
          <w:rtl/>
        </w:rPr>
        <w:t xml:space="preserve"> העיקרון העולה הוא אפוא, שככל שהשימוש נעשה במקום מרכזי יותר בחצר, יש להניח שהשכנים אינם מוחלים לשכנם עליו, ואין לפרש את שתיקתם כ</w:t>
      </w:r>
      <w:r w:rsidR="00F55F7D">
        <w:rPr>
          <w:rFonts w:ascii="David" w:hAnsi="David" w:cs="David" w:hint="cs"/>
          <w:sz w:val="24"/>
          <w:szCs w:val="24"/>
          <w:rtl/>
        </w:rPr>
        <w:t>הסכמה לשימוש בחצר.</w:t>
      </w:r>
      <w:r>
        <w:rPr>
          <w:rFonts w:ascii="David" w:hAnsi="David" w:cs="David" w:hint="cs"/>
          <w:sz w:val="24"/>
          <w:szCs w:val="24"/>
          <w:rtl/>
        </w:rPr>
        <w:t xml:space="preserve"> </w:t>
      </w:r>
    </w:p>
    <w:p w:rsidR="00DB6225" w:rsidRDefault="00DB6225" w:rsidP="00C94A5F">
      <w:pPr>
        <w:pStyle w:val="1"/>
        <w:rPr>
          <w:rtl/>
        </w:rPr>
      </w:pPr>
      <w:r>
        <w:rPr>
          <w:rFonts w:hint="cs"/>
          <w:rtl/>
        </w:rPr>
        <w:t xml:space="preserve">דיני היושר: </w:t>
      </w:r>
      <w:r w:rsidR="00C94A5F">
        <w:rPr>
          <w:rFonts w:hint="cs"/>
          <w:rtl/>
        </w:rPr>
        <w:t>'</w:t>
      </w:r>
      <w:proofErr w:type="spellStart"/>
      <w:r w:rsidR="00C94A5F">
        <w:rPr>
          <w:rFonts w:hint="cs"/>
          <w:rtl/>
        </w:rPr>
        <w:t>כופין</w:t>
      </w:r>
      <w:proofErr w:type="spellEnd"/>
      <w:r w:rsidR="00C94A5F">
        <w:rPr>
          <w:rFonts w:hint="cs"/>
          <w:rtl/>
        </w:rPr>
        <w:t xml:space="preserve"> על מידת סדום'</w:t>
      </w:r>
    </w:p>
    <w:p w:rsidR="0036069C" w:rsidRDefault="009601E8" w:rsidP="009601E8">
      <w:pPr>
        <w:rPr>
          <w:rFonts w:ascii="David" w:hAnsi="David" w:cs="David"/>
          <w:sz w:val="24"/>
          <w:szCs w:val="24"/>
          <w:rtl/>
        </w:rPr>
      </w:pPr>
      <w:r w:rsidRPr="009601E8">
        <w:rPr>
          <w:rFonts w:ascii="David" w:hAnsi="David" w:cs="David" w:hint="cs"/>
          <w:sz w:val="24"/>
          <w:szCs w:val="24"/>
          <w:rtl/>
        </w:rPr>
        <w:t xml:space="preserve">אף </w:t>
      </w:r>
      <w:r w:rsidR="00F55F7D">
        <w:rPr>
          <w:rFonts w:ascii="David" w:hAnsi="David" w:cs="David" w:hint="cs"/>
          <w:sz w:val="24"/>
          <w:szCs w:val="24"/>
          <w:rtl/>
        </w:rPr>
        <w:t xml:space="preserve">אם שכן שעשה שימוש בחצר לא זכה ב'חזקת שימוש', יש לדון בשאלה, האם התעקשותם של שכניו למנוע ממנו שימוש שהוא היה רגיל בו במשך תקופה ארוכה, כאשר להם אין צורך מידי בשטח המשמש את שכנם לטובת שימוש זה, איננה </w:t>
      </w:r>
      <w:r w:rsidR="0036069C">
        <w:rPr>
          <w:rFonts w:ascii="David" w:hAnsi="David" w:cs="David" w:hint="cs"/>
          <w:sz w:val="24"/>
          <w:szCs w:val="24"/>
          <w:rtl/>
        </w:rPr>
        <w:t>בגדר שימוש לרעה בזכות, או במונחיו של המשפט העברי, האם אין זו 'מידת סדום'?</w:t>
      </w:r>
    </w:p>
    <w:p w:rsidR="002A2E63" w:rsidRDefault="0036069C" w:rsidP="00760D03">
      <w:pPr>
        <w:rPr>
          <w:rFonts w:ascii="David" w:hAnsi="David" w:cs="David"/>
          <w:sz w:val="24"/>
          <w:szCs w:val="24"/>
          <w:rtl/>
        </w:rPr>
      </w:pPr>
      <w:r w:rsidRPr="002A2E63">
        <w:rPr>
          <w:rFonts w:ascii="David" w:hAnsi="David" w:cs="David" w:hint="cs"/>
          <w:spacing w:val="-2"/>
          <w:sz w:val="24"/>
          <w:szCs w:val="24"/>
          <w:rtl/>
        </w:rPr>
        <w:t xml:space="preserve">כידוע, המשפט העברי שולל את השימוש לרעה בזכות, מכוחו של העיקרון שקבע </w:t>
      </w:r>
      <w:proofErr w:type="spellStart"/>
      <w:r w:rsidRPr="002A2E63">
        <w:rPr>
          <w:rFonts w:ascii="David" w:hAnsi="David" w:cs="David" w:hint="cs"/>
          <w:spacing w:val="-2"/>
          <w:sz w:val="24"/>
          <w:szCs w:val="24"/>
          <w:rtl/>
        </w:rPr>
        <w:t>ש'כופין</w:t>
      </w:r>
      <w:proofErr w:type="spellEnd"/>
      <w:r w:rsidRPr="002A2E63">
        <w:rPr>
          <w:rFonts w:ascii="David" w:hAnsi="David" w:cs="David" w:hint="cs"/>
          <w:spacing w:val="-2"/>
          <w:sz w:val="24"/>
          <w:szCs w:val="24"/>
          <w:rtl/>
        </w:rPr>
        <w:t xml:space="preserve"> על מידת סדום'.</w:t>
      </w:r>
      <w:r w:rsidR="00B7713E">
        <w:rPr>
          <w:rStyle w:val="a5"/>
          <w:rFonts w:ascii="David" w:hAnsi="David"/>
          <w:spacing w:val="-2"/>
          <w:sz w:val="24"/>
          <w:szCs w:val="24"/>
          <w:rtl/>
        </w:rPr>
        <w:footnoteReference w:id="16"/>
      </w:r>
      <w:r w:rsidRPr="002A2E63">
        <w:rPr>
          <w:rFonts w:ascii="David" w:hAnsi="David" w:cs="David" w:hint="cs"/>
          <w:spacing w:val="-2"/>
          <w:sz w:val="24"/>
          <w:szCs w:val="24"/>
          <w:rtl/>
        </w:rPr>
        <w:t xml:space="preserve"> בהבנת משמעותו המדויקת של עיקרון זה חלוקות הדעות. </w:t>
      </w:r>
      <w:r w:rsidR="00760D03">
        <w:rPr>
          <w:rFonts w:ascii="David" w:hAnsi="David" w:cs="David" w:hint="cs"/>
          <w:spacing w:val="-2"/>
          <w:sz w:val="24"/>
          <w:szCs w:val="24"/>
          <w:rtl/>
        </w:rPr>
        <w:t xml:space="preserve">לדעת רוב הראשונים, </w:t>
      </w:r>
      <w:r w:rsidRPr="002A2E63">
        <w:rPr>
          <w:rFonts w:ascii="David" w:hAnsi="David" w:cs="David" w:hint="cs"/>
          <w:spacing w:val="-2"/>
          <w:sz w:val="24"/>
          <w:szCs w:val="24"/>
          <w:rtl/>
        </w:rPr>
        <w:t xml:space="preserve">מכוחו של עיקרון זה, בעל הזכות איננו רשאי </w:t>
      </w:r>
      <w:r w:rsidR="00760D03">
        <w:rPr>
          <w:rFonts w:ascii="David" w:hAnsi="David" w:cs="David" w:hint="cs"/>
          <w:spacing w:val="-2"/>
          <w:sz w:val="24"/>
          <w:szCs w:val="24"/>
          <w:rtl/>
        </w:rPr>
        <w:t xml:space="preserve">אמנם </w:t>
      </w:r>
      <w:r w:rsidRPr="002A2E63">
        <w:rPr>
          <w:rFonts w:ascii="David" w:hAnsi="David" w:cs="David" w:hint="cs"/>
          <w:spacing w:val="-2"/>
          <w:sz w:val="24"/>
          <w:szCs w:val="24"/>
          <w:rtl/>
        </w:rPr>
        <w:t>לתבוע תשלום עבור השימוש בזכות, אך יש בכוחו למנוע מלכתחילה את השימוש ב</w:t>
      </w:r>
      <w:r w:rsidR="00760D03">
        <w:rPr>
          <w:rFonts w:ascii="David" w:hAnsi="David" w:cs="David" w:hint="cs"/>
          <w:spacing w:val="-2"/>
          <w:sz w:val="24"/>
          <w:szCs w:val="24"/>
          <w:rtl/>
        </w:rPr>
        <w:t>ה</w:t>
      </w:r>
      <w:r w:rsidRPr="002A2E63">
        <w:rPr>
          <w:rFonts w:ascii="David" w:hAnsi="David" w:cs="David" w:hint="cs"/>
          <w:spacing w:val="-2"/>
          <w:sz w:val="24"/>
          <w:szCs w:val="24"/>
          <w:rtl/>
        </w:rPr>
        <w:t xml:space="preserve">. כך למשל, </w:t>
      </w:r>
      <w:r w:rsidR="002A2E63" w:rsidRPr="002A2E63">
        <w:rPr>
          <w:rFonts w:ascii="David" w:hAnsi="David" w:cs="David" w:hint="cs"/>
          <w:spacing w:val="-2"/>
          <w:sz w:val="24"/>
          <w:szCs w:val="24"/>
          <w:rtl/>
        </w:rPr>
        <w:t xml:space="preserve">רבי יצחק בן אברהם, </w:t>
      </w:r>
      <w:proofErr w:type="spellStart"/>
      <w:r w:rsidR="002A2E63" w:rsidRPr="002A2E63">
        <w:rPr>
          <w:rFonts w:ascii="David" w:hAnsi="David" w:cs="David" w:hint="cs"/>
          <w:spacing w:val="-2"/>
          <w:sz w:val="24"/>
          <w:szCs w:val="24"/>
          <w:rtl/>
        </w:rPr>
        <w:t>ריצב"א</w:t>
      </w:r>
      <w:proofErr w:type="spellEnd"/>
      <w:r w:rsidR="002A2E63" w:rsidRPr="002A2E63">
        <w:rPr>
          <w:rFonts w:ascii="David" w:hAnsi="David" w:cs="David" w:hint="cs"/>
          <w:spacing w:val="-2"/>
          <w:sz w:val="24"/>
          <w:szCs w:val="24"/>
          <w:rtl/>
        </w:rPr>
        <w:t xml:space="preserve">, מבעלי התוספות, בן המאה ה-12, כותב בעניין כפייה על מידת סדום באדם שהתגורר בנכס נטוש שאינו עומד להשכרה </w:t>
      </w:r>
      <w:r w:rsidR="002A2E63">
        <w:rPr>
          <w:rFonts w:ascii="David" w:hAnsi="David" w:cs="David"/>
          <w:sz w:val="24"/>
          <w:szCs w:val="24"/>
          <w:rtl/>
        </w:rPr>
        <w:t>–</w:t>
      </w:r>
      <w:r w:rsidR="002A2E63">
        <w:rPr>
          <w:rFonts w:ascii="David" w:hAnsi="David" w:cs="David" w:hint="cs"/>
          <w:sz w:val="24"/>
          <w:szCs w:val="24"/>
          <w:rtl/>
        </w:rPr>
        <w:t xml:space="preserve"> </w:t>
      </w:r>
    </w:p>
    <w:p w:rsidR="00DB6225" w:rsidRPr="00760D03" w:rsidRDefault="00760D03" w:rsidP="008B326E">
      <w:pPr>
        <w:ind w:left="567" w:right="567"/>
        <w:rPr>
          <w:rFonts w:ascii="David" w:hAnsi="David" w:cs="David"/>
          <w:spacing w:val="-2"/>
          <w:sz w:val="24"/>
          <w:szCs w:val="24"/>
          <w:rtl/>
        </w:rPr>
      </w:pPr>
      <w:proofErr w:type="spellStart"/>
      <w:r w:rsidRPr="00760D03">
        <w:rPr>
          <w:rFonts w:ascii="David" w:hAnsi="David" w:cs="David" w:hint="cs"/>
          <w:spacing w:val="-2"/>
          <w:sz w:val="24"/>
          <w:szCs w:val="24"/>
          <w:rtl/>
        </w:rPr>
        <w:lastRenderedPageBreak/>
        <w:t>וריצב</w:t>
      </w:r>
      <w:r w:rsidRPr="00760D03">
        <w:rPr>
          <w:rFonts w:ascii="David" w:hAnsi="David" w:cs="David"/>
          <w:spacing w:val="-2"/>
          <w:sz w:val="24"/>
          <w:szCs w:val="24"/>
          <w:rtl/>
        </w:rPr>
        <w:t>"</w:t>
      </w:r>
      <w:r w:rsidRPr="00760D03">
        <w:rPr>
          <w:rFonts w:ascii="David" w:hAnsi="David" w:cs="David" w:hint="cs"/>
          <w:spacing w:val="-2"/>
          <w:sz w:val="24"/>
          <w:szCs w:val="24"/>
          <w:rtl/>
        </w:rPr>
        <w:t>א</w:t>
      </w:r>
      <w:proofErr w:type="spellEnd"/>
      <w:r w:rsidRPr="00760D03">
        <w:rPr>
          <w:rFonts w:ascii="David" w:hAnsi="David" w:cs="David"/>
          <w:spacing w:val="-2"/>
          <w:sz w:val="24"/>
          <w:szCs w:val="24"/>
          <w:rtl/>
        </w:rPr>
        <w:t xml:space="preserve"> </w:t>
      </w:r>
      <w:r w:rsidRPr="00760D03">
        <w:rPr>
          <w:rFonts w:ascii="David" w:hAnsi="David" w:cs="David" w:hint="cs"/>
          <w:spacing w:val="-2"/>
          <w:sz w:val="24"/>
          <w:szCs w:val="24"/>
          <w:rtl/>
        </w:rPr>
        <w:t>מפרש</w:t>
      </w:r>
      <w:r w:rsidR="008B326E">
        <w:rPr>
          <w:rFonts w:ascii="David" w:hAnsi="David" w:cs="David" w:hint="cs"/>
          <w:spacing w:val="-2"/>
          <w:sz w:val="24"/>
          <w:szCs w:val="24"/>
          <w:rtl/>
        </w:rPr>
        <w:t xml:space="preserve">... </w:t>
      </w:r>
      <w:r w:rsidRPr="00760D03">
        <w:rPr>
          <w:rFonts w:ascii="David" w:hAnsi="David" w:cs="David" w:hint="cs"/>
          <w:spacing w:val="-2"/>
          <w:sz w:val="24"/>
          <w:szCs w:val="24"/>
          <w:rtl/>
        </w:rPr>
        <w:t>הא</w:t>
      </w:r>
      <w:r w:rsidRPr="00760D03">
        <w:rPr>
          <w:rFonts w:ascii="David" w:hAnsi="David" w:cs="David"/>
          <w:spacing w:val="-2"/>
          <w:sz w:val="24"/>
          <w:szCs w:val="24"/>
          <w:rtl/>
        </w:rPr>
        <w:t xml:space="preserve"> </w:t>
      </w:r>
      <w:proofErr w:type="spellStart"/>
      <w:r w:rsidRPr="00760D03">
        <w:rPr>
          <w:rFonts w:ascii="David" w:hAnsi="David" w:cs="David" w:hint="cs"/>
          <w:spacing w:val="-2"/>
          <w:sz w:val="24"/>
          <w:szCs w:val="24"/>
          <w:rtl/>
        </w:rPr>
        <w:t>דכופין</w:t>
      </w:r>
      <w:proofErr w:type="spellEnd"/>
      <w:r w:rsidRPr="00760D03">
        <w:rPr>
          <w:rFonts w:ascii="David" w:hAnsi="David" w:cs="David"/>
          <w:spacing w:val="-2"/>
          <w:sz w:val="24"/>
          <w:szCs w:val="24"/>
          <w:rtl/>
        </w:rPr>
        <w:t xml:space="preserve"> </w:t>
      </w:r>
      <w:r w:rsidRPr="00760D03">
        <w:rPr>
          <w:rFonts w:ascii="David" w:hAnsi="David" w:cs="David" w:hint="cs"/>
          <w:spacing w:val="-2"/>
          <w:sz w:val="24"/>
          <w:szCs w:val="24"/>
          <w:rtl/>
        </w:rPr>
        <w:t>על</w:t>
      </w:r>
      <w:r w:rsidRPr="00760D03">
        <w:rPr>
          <w:rFonts w:ascii="David" w:hAnsi="David" w:cs="David"/>
          <w:spacing w:val="-2"/>
          <w:sz w:val="24"/>
          <w:szCs w:val="24"/>
          <w:rtl/>
        </w:rPr>
        <w:t xml:space="preserve"> </w:t>
      </w:r>
      <w:r w:rsidRPr="00760D03">
        <w:rPr>
          <w:rFonts w:ascii="David" w:hAnsi="David" w:cs="David" w:hint="cs"/>
          <w:spacing w:val="-2"/>
          <w:sz w:val="24"/>
          <w:szCs w:val="24"/>
          <w:rtl/>
        </w:rPr>
        <w:t>מדת</w:t>
      </w:r>
      <w:r>
        <w:rPr>
          <w:rFonts w:ascii="David" w:hAnsi="David" w:cs="David" w:hint="cs"/>
          <w:spacing w:val="-2"/>
          <w:sz w:val="24"/>
          <w:szCs w:val="24"/>
          <w:rtl/>
        </w:rPr>
        <w:t xml:space="preserve"> </w:t>
      </w:r>
      <w:r w:rsidRPr="00760D03">
        <w:rPr>
          <w:rFonts w:ascii="David" w:hAnsi="David" w:cs="David" w:hint="cs"/>
          <w:spacing w:val="-2"/>
          <w:sz w:val="24"/>
          <w:szCs w:val="24"/>
          <w:rtl/>
        </w:rPr>
        <w:t>סדום</w:t>
      </w:r>
      <w:r w:rsidRPr="00760D03">
        <w:rPr>
          <w:rFonts w:ascii="David" w:hAnsi="David" w:cs="David"/>
          <w:spacing w:val="-2"/>
          <w:sz w:val="24"/>
          <w:szCs w:val="24"/>
          <w:rtl/>
        </w:rPr>
        <w:t xml:space="preserve"> </w:t>
      </w:r>
      <w:r w:rsidRPr="00760D03">
        <w:rPr>
          <w:rFonts w:ascii="David" w:hAnsi="David" w:cs="David" w:hint="cs"/>
          <w:spacing w:val="-2"/>
          <w:sz w:val="24"/>
          <w:szCs w:val="24"/>
          <w:rtl/>
        </w:rPr>
        <w:t>בזה</w:t>
      </w:r>
      <w:r w:rsidRPr="00760D03">
        <w:rPr>
          <w:rFonts w:ascii="David" w:hAnsi="David" w:cs="David"/>
          <w:spacing w:val="-2"/>
          <w:sz w:val="24"/>
          <w:szCs w:val="24"/>
          <w:rtl/>
        </w:rPr>
        <w:t xml:space="preserve"> </w:t>
      </w:r>
      <w:r w:rsidRPr="00760D03">
        <w:rPr>
          <w:rFonts w:ascii="David" w:hAnsi="David" w:cs="David" w:hint="cs"/>
          <w:spacing w:val="-2"/>
          <w:sz w:val="24"/>
          <w:szCs w:val="24"/>
          <w:rtl/>
        </w:rPr>
        <w:t>נהנה</w:t>
      </w:r>
      <w:r w:rsidRPr="00760D03">
        <w:rPr>
          <w:rFonts w:ascii="David" w:hAnsi="David" w:cs="David"/>
          <w:spacing w:val="-2"/>
          <w:sz w:val="24"/>
          <w:szCs w:val="24"/>
          <w:rtl/>
        </w:rPr>
        <w:t xml:space="preserve"> </w:t>
      </w:r>
      <w:r w:rsidRPr="00760D03">
        <w:rPr>
          <w:rFonts w:ascii="David" w:hAnsi="David" w:cs="David" w:hint="cs"/>
          <w:spacing w:val="-2"/>
          <w:sz w:val="24"/>
          <w:szCs w:val="24"/>
          <w:rtl/>
        </w:rPr>
        <w:t>וזה</w:t>
      </w:r>
      <w:r w:rsidRPr="00760D03">
        <w:rPr>
          <w:rFonts w:ascii="David" w:hAnsi="David" w:cs="David"/>
          <w:spacing w:val="-2"/>
          <w:sz w:val="24"/>
          <w:szCs w:val="24"/>
          <w:rtl/>
        </w:rPr>
        <w:t xml:space="preserve"> </w:t>
      </w:r>
      <w:r w:rsidRPr="00760D03">
        <w:rPr>
          <w:rFonts w:ascii="David" w:hAnsi="David" w:cs="David" w:hint="cs"/>
          <w:spacing w:val="-2"/>
          <w:sz w:val="24"/>
          <w:szCs w:val="24"/>
          <w:rtl/>
        </w:rPr>
        <w:t>לא</w:t>
      </w:r>
      <w:r w:rsidRPr="00760D03">
        <w:rPr>
          <w:rFonts w:ascii="David" w:hAnsi="David" w:cs="David"/>
          <w:spacing w:val="-2"/>
          <w:sz w:val="24"/>
          <w:szCs w:val="24"/>
          <w:rtl/>
        </w:rPr>
        <w:t xml:space="preserve"> </w:t>
      </w:r>
      <w:r w:rsidRPr="00760D03">
        <w:rPr>
          <w:rFonts w:ascii="David" w:hAnsi="David" w:cs="David" w:hint="cs"/>
          <w:spacing w:val="-2"/>
          <w:sz w:val="24"/>
          <w:szCs w:val="24"/>
          <w:rtl/>
        </w:rPr>
        <w:t>חסר</w:t>
      </w:r>
      <w:r w:rsidRPr="00760D03">
        <w:rPr>
          <w:rFonts w:ascii="David" w:hAnsi="David" w:cs="David"/>
          <w:spacing w:val="-2"/>
          <w:sz w:val="24"/>
          <w:szCs w:val="24"/>
          <w:rtl/>
        </w:rPr>
        <w:t xml:space="preserve">, </w:t>
      </w:r>
      <w:r w:rsidRPr="00760D03">
        <w:rPr>
          <w:rFonts w:ascii="David" w:hAnsi="David" w:cs="David" w:hint="cs"/>
          <w:spacing w:val="-2"/>
          <w:sz w:val="24"/>
          <w:szCs w:val="24"/>
          <w:rtl/>
        </w:rPr>
        <w:t>היינו</w:t>
      </w:r>
      <w:r w:rsidRPr="00760D03">
        <w:rPr>
          <w:rFonts w:ascii="David" w:hAnsi="David" w:cs="David"/>
          <w:spacing w:val="-2"/>
          <w:sz w:val="24"/>
          <w:szCs w:val="24"/>
          <w:rtl/>
        </w:rPr>
        <w:t xml:space="preserve"> </w:t>
      </w:r>
      <w:r w:rsidRPr="00760D03">
        <w:rPr>
          <w:rFonts w:ascii="David" w:hAnsi="David" w:cs="David" w:hint="cs"/>
          <w:spacing w:val="-2"/>
          <w:sz w:val="24"/>
          <w:szCs w:val="24"/>
          <w:rtl/>
        </w:rPr>
        <w:t>בשכבר</w:t>
      </w:r>
      <w:r w:rsidRPr="00760D03">
        <w:rPr>
          <w:rFonts w:ascii="David" w:hAnsi="David" w:cs="David"/>
          <w:spacing w:val="-2"/>
          <w:sz w:val="24"/>
          <w:szCs w:val="24"/>
          <w:rtl/>
        </w:rPr>
        <w:t xml:space="preserve"> </w:t>
      </w:r>
      <w:r w:rsidRPr="00760D03">
        <w:rPr>
          <w:rFonts w:ascii="David" w:hAnsi="David" w:cs="David" w:hint="cs"/>
          <w:spacing w:val="-2"/>
          <w:sz w:val="24"/>
          <w:szCs w:val="24"/>
          <w:rtl/>
        </w:rPr>
        <w:t>דר</w:t>
      </w:r>
      <w:r w:rsidRPr="00760D03">
        <w:rPr>
          <w:rFonts w:ascii="David" w:hAnsi="David" w:cs="David"/>
          <w:spacing w:val="-2"/>
          <w:sz w:val="24"/>
          <w:szCs w:val="24"/>
          <w:rtl/>
        </w:rPr>
        <w:t xml:space="preserve"> </w:t>
      </w:r>
      <w:r w:rsidRPr="00760D03">
        <w:rPr>
          <w:rFonts w:ascii="David" w:hAnsi="David" w:cs="David" w:hint="cs"/>
          <w:spacing w:val="-2"/>
          <w:sz w:val="24"/>
          <w:szCs w:val="24"/>
          <w:rtl/>
        </w:rPr>
        <w:t>בחצר</w:t>
      </w:r>
      <w:r w:rsidRPr="00760D03">
        <w:rPr>
          <w:rFonts w:ascii="David" w:hAnsi="David" w:cs="David"/>
          <w:spacing w:val="-2"/>
          <w:sz w:val="24"/>
          <w:szCs w:val="24"/>
          <w:rtl/>
        </w:rPr>
        <w:t xml:space="preserve"> </w:t>
      </w:r>
      <w:r w:rsidRPr="00760D03">
        <w:rPr>
          <w:rFonts w:ascii="David" w:hAnsi="David" w:cs="David" w:hint="cs"/>
          <w:spacing w:val="-2"/>
          <w:sz w:val="24"/>
          <w:szCs w:val="24"/>
          <w:rtl/>
        </w:rPr>
        <w:t>חברו</w:t>
      </w:r>
      <w:r w:rsidRPr="00760D03">
        <w:rPr>
          <w:rFonts w:ascii="David" w:hAnsi="David" w:cs="David"/>
          <w:spacing w:val="-2"/>
          <w:sz w:val="24"/>
          <w:szCs w:val="24"/>
          <w:rtl/>
        </w:rPr>
        <w:t xml:space="preserve">, </w:t>
      </w:r>
      <w:r w:rsidRPr="00760D03">
        <w:rPr>
          <w:rFonts w:ascii="David" w:hAnsi="David" w:cs="David" w:hint="cs"/>
          <w:spacing w:val="-2"/>
          <w:sz w:val="24"/>
          <w:szCs w:val="24"/>
          <w:rtl/>
        </w:rPr>
        <w:t>שאינו</w:t>
      </w:r>
      <w:r>
        <w:rPr>
          <w:rFonts w:ascii="David" w:hAnsi="David" w:cs="David" w:hint="cs"/>
          <w:spacing w:val="-2"/>
          <w:sz w:val="24"/>
          <w:szCs w:val="24"/>
          <w:rtl/>
        </w:rPr>
        <w:t xml:space="preserve"> </w:t>
      </w:r>
      <w:r w:rsidRPr="00760D03">
        <w:rPr>
          <w:rFonts w:ascii="David" w:hAnsi="David" w:cs="David" w:hint="cs"/>
          <w:spacing w:val="-2"/>
          <w:sz w:val="24"/>
          <w:szCs w:val="24"/>
          <w:rtl/>
        </w:rPr>
        <w:t>מעלה</w:t>
      </w:r>
      <w:r w:rsidRPr="00760D03">
        <w:rPr>
          <w:rFonts w:ascii="David" w:hAnsi="David" w:cs="David"/>
          <w:spacing w:val="-2"/>
          <w:sz w:val="24"/>
          <w:szCs w:val="24"/>
          <w:rtl/>
        </w:rPr>
        <w:t xml:space="preserve"> </w:t>
      </w:r>
      <w:r w:rsidRPr="00760D03">
        <w:rPr>
          <w:rFonts w:ascii="David" w:hAnsi="David" w:cs="David" w:hint="cs"/>
          <w:spacing w:val="-2"/>
          <w:sz w:val="24"/>
          <w:szCs w:val="24"/>
          <w:rtl/>
        </w:rPr>
        <w:t>לו</w:t>
      </w:r>
      <w:r w:rsidRPr="00760D03">
        <w:rPr>
          <w:rFonts w:ascii="David" w:hAnsi="David" w:cs="David"/>
          <w:spacing w:val="-2"/>
          <w:sz w:val="24"/>
          <w:szCs w:val="24"/>
          <w:rtl/>
        </w:rPr>
        <w:t xml:space="preserve"> </w:t>
      </w:r>
      <w:r w:rsidRPr="00760D03">
        <w:rPr>
          <w:rFonts w:ascii="David" w:hAnsi="David" w:cs="David" w:hint="cs"/>
          <w:spacing w:val="-2"/>
          <w:sz w:val="24"/>
          <w:szCs w:val="24"/>
          <w:rtl/>
        </w:rPr>
        <w:t>שכר</w:t>
      </w:r>
      <w:r w:rsidRPr="00760D03">
        <w:rPr>
          <w:rFonts w:ascii="David" w:hAnsi="David" w:cs="David"/>
          <w:spacing w:val="-2"/>
          <w:sz w:val="24"/>
          <w:szCs w:val="24"/>
          <w:rtl/>
        </w:rPr>
        <w:t xml:space="preserve">. </w:t>
      </w:r>
      <w:r w:rsidRPr="00760D03">
        <w:rPr>
          <w:rFonts w:ascii="David" w:hAnsi="David" w:cs="David" w:hint="cs"/>
          <w:spacing w:val="-2"/>
          <w:sz w:val="24"/>
          <w:szCs w:val="24"/>
          <w:rtl/>
        </w:rPr>
        <w:t>אבל</w:t>
      </w:r>
      <w:r w:rsidRPr="00760D03">
        <w:rPr>
          <w:rFonts w:ascii="David" w:hAnsi="David" w:cs="David"/>
          <w:spacing w:val="-2"/>
          <w:sz w:val="24"/>
          <w:szCs w:val="24"/>
          <w:rtl/>
        </w:rPr>
        <w:t xml:space="preserve"> </w:t>
      </w:r>
      <w:r w:rsidRPr="00760D03">
        <w:rPr>
          <w:rFonts w:ascii="David" w:hAnsi="David" w:cs="David" w:hint="cs"/>
          <w:spacing w:val="-2"/>
          <w:sz w:val="24"/>
          <w:szCs w:val="24"/>
          <w:rtl/>
        </w:rPr>
        <w:t>הא</w:t>
      </w:r>
      <w:r w:rsidRPr="00760D03">
        <w:rPr>
          <w:rFonts w:ascii="David" w:hAnsi="David" w:cs="David"/>
          <w:spacing w:val="-2"/>
          <w:sz w:val="24"/>
          <w:szCs w:val="24"/>
          <w:rtl/>
        </w:rPr>
        <w:t xml:space="preserve"> </w:t>
      </w:r>
      <w:r w:rsidRPr="00760D03">
        <w:rPr>
          <w:rFonts w:ascii="David" w:hAnsi="David" w:cs="David" w:hint="cs"/>
          <w:spacing w:val="-2"/>
          <w:sz w:val="24"/>
          <w:szCs w:val="24"/>
          <w:rtl/>
        </w:rPr>
        <w:t>פשיטא</w:t>
      </w:r>
      <w:r w:rsidRPr="00760D03">
        <w:rPr>
          <w:rFonts w:ascii="David" w:hAnsi="David" w:cs="David"/>
          <w:spacing w:val="-2"/>
          <w:sz w:val="24"/>
          <w:szCs w:val="24"/>
          <w:rtl/>
        </w:rPr>
        <w:t xml:space="preserve"> </w:t>
      </w:r>
      <w:r w:rsidR="008B326E">
        <w:rPr>
          <w:rFonts w:ascii="David" w:hAnsi="David" w:cs="David" w:hint="cs"/>
          <w:spacing w:val="-2"/>
          <w:sz w:val="24"/>
          <w:szCs w:val="24"/>
          <w:rtl/>
        </w:rPr>
        <w:t>[</w:t>
      </w:r>
      <w:r w:rsidRPr="00760D03">
        <w:rPr>
          <w:rFonts w:ascii="David" w:hAnsi="David" w:cs="David"/>
          <w:spacing w:val="-2"/>
          <w:sz w:val="24"/>
          <w:szCs w:val="24"/>
          <w:rtl/>
        </w:rPr>
        <w:t xml:space="preserve">= </w:t>
      </w:r>
      <w:r w:rsidRPr="00760D03">
        <w:rPr>
          <w:rFonts w:ascii="David" w:hAnsi="David" w:cs="David" w:hint="cs"/>
          <w:spacing w:val="-2"/>
          <w:sz w:val="24"/>
          <w:szCs w:val="24"/>
          <w:rtl/>
        </w:rPr>
        <w:t>זה</w:t>
      </w:r>
      <w:r w:rsidRPr="00760D03">
        <w:rPr>
          <w:rFonts w:ascii="David" w:hAnsi="David" w:cs="David"/>
          <w:spacing w:val="-2"/>
          <w:sz w:val="24"/>
          <w:szCs w:val="24"/>
          <w:rtl/>
        </w:rPr>
        <w:t xml:space="preserve"> </w:t>
      </w:r>
      <w:r w:rsidRPr="00760D03">
        <w:rPr>
          <w:rFonts w:ascii="David" w:hAnsi="David" w:cs="David" w:hint="cs"/>
          <w:spacing w:val="-2"/>
          <w:sz w:val="24"/>
          <w:szCs w:val="24"/>
          <w:rtl/>
        </w:rPr>
        <w:t>פשוט</w:t>
      </w:r>
      <w:r w:rsidR="008B326E">
        <w:rPr>
          <w:rFonts w:ascii="David" w:hAnsi="David" w:cs="David" w:hint="cs"/>
          <w:spacing w:val="-2"/>
          <w:sz w:val="24"/>
          <w:szCs w:val="24"/>
          <w:rtl/>
        </w:rPr>
        <w:t>]</w:t>
      </w:r>
      <w:r w:rsidRPr="00760D03">
        <w:rPr>
          <w:rFonts w:ascii="David" w:hAnsi="David" w:cs="David"/>
          <w:spacing w:val="-2"/>
          <w:sz w:val="24"/>
          <w:szCs w:val="24"/>
          <w:rtl/>
        </w:rPr>
        <w:t xml:space="preserve">, </w:t>
      </w:r>
      <w:r w:rsidRPr="00760D03">
        <w:rPr>
          <w:rFonts w:ascii="David" w:hAnsi="David" w:cs="David" w:hint="cs"/>
          <w:spacing w:val="-2"/>
          <w:sz w:val="24"/>
          <w:szCs w:val="24"/>
          <w:rtl/>
        </w:rPr>
        <w:t>שיכול</w:t>
      </w:r>
      <w:r w:rsidRPr="00760D03">
        <w:rPr>
          <w:rFonts w:ascii="David" w:hAnsi="David" w:cs="David"/>
          <w:spacing w:val="-2"/>
          <w:sz w:val="24"/>
          <w:szCs w:val="24"/>
          <w:rtl/>
        </w:rPr>
        <w:t xml:space="preserve"> </w:t>
      </w:r>
      <w:r w:rsidRPr="00760D03">
        <w:rPr>
          <w:rFonts w:ascii="David" w:hAnsi="David" w:cs="David" w:hint="cs"/>
          <w:spacing w:val="-2"/>
          <w:sz w:val="24"/>
          <w:szCs w:val="24"/>
          <w:rtl/>
        </w:rPr>
        <w:t>למחות</w:t>
      </w:r>
      <w:r w:rsidRPr="00760D03">
        <w:rPr>
          <w:rFonts w:ascii="David" w:hAnsi="David" w:cs="David"/>
          <w:spacing w:val="-2"/>
          <w:sz w:val="24"/>
          <w:szCs w:val="24"/>
          <w:rtl/>
        </w:rPr>
        <w:t xml:space="preserve"> </w:t>
      </w:r>
      <w:r w:rsidRPr="00760D03">
        <w:rPr>
          <w:rFonts w:ascii="David" w:hAnsi="David" w:cs="David" w:hint="cs"/>
          <w:spacing w:val="-2"/>
          <w:sz w:val="24"/>
          <w:szCs w:val="24"/>
          <w:rtl/>
        </w:rPr>
        <w:t>בו</w:t>
      </w:r>
      <w:r w:rsidRPr="00760D03">
        <w:rPr>
          <w:rFonts w:ascii="David" w:hAnsi="David" w:cs="David"/>
          <w:spacing w:val="-2"/>
          <w:sz w:val="24"/>
          <w:szCs w:val="24"/>
          <w:rtl/>
        </w:rPr>
        <w:t xml:space="preserve"> </w:t>
      </w:r>
      <w:r w:rsidRPr="00760D03">
        <w:rPr>
          <w:rFonts w:ascii="David" w:hAnsi="David" w:cs="David" w:hint="cs"/>
          <w:spacing w:val="-2"/>
          <w:sz w:val="24"/>
          <w:szCs w:val="24"/>
          <w:rtl/>
        </w:rPr>
        <w:t>שלא</w:t>
      </w:r>
      <w:r>
        <w:rPr>
          <w:rFonts w:ascii="David" w:hAnsi="David" w:cs="David" w:hint="cs"/>
          <w:spacing w:val="-2"/>
          <w:sz w:val="24"/>
          <w:szCs w:val="24"/>
          <w:rtl/>
        </w:rPr>
        <w:t xml:space="preserve"> </w:t>
      </w:r>
      <w:r w:rsidRPr="00760D03">
        <w:rPr>
          <w:rFonts w:ascii="David" w:hAnsi="David" w:cs="David" w:hint="cs"/>
          <w:spacing w:val="-2"/>
          <w:sz w:val="24"/>
          <w:szCs w:val="24"/>
          <w:rtl/>
        </w:rPr>
        <w:t>יכנס</w:t>
      </w:r>
      <w:r w:rsidRPr="00760D03">
        <w:rPr>
          <w:rFonts w:ascii="David" w:hAnsi="David" w:cs="David"/>
          <w:spacing w:val="-2"/>
          <w:sz w:val="24"/>
          <w:szCs w:val="24"/>
          <w:rtl/>
        </w:rPr>
        <w:t xml:space="preserve"> </w:t>
      </w:r>
      <w:r w:rsidRPr="00760D03">
        <w:rPr>
          <w:rFonts w:ascii="David" w:hAnsi="David" w:cs="David" w:hint="cs"/>
          <w:spacing w:val="-2"/>
          <w:sz w:val="24"/>
          <w:szCs w:val="24"/>
          <w:rtl/>
        </w:rPr>
        <w:t>לדור</w:t>
      </w:r>
      <w:r w:rsidRPr="00760D03">
        <w:rPr>
          <w:rFonts w:ascii="David" w:hAnsi="David" w:cs="David"/>
          <w:spacing w:val="-2"/>
          <w:sz w:val="24"/>
          <w:szCs w:val="24"/>
          <w:rtl/>
        </w:rPr>
        <w:t xml:space="preserve"> </w:t>
      </w:r>
      <w:r w:rsidRPr="00760D03">
        <w:rPr>
          <w:rFonts w:ascii="David" w:hAnsi="David" w:cs="David" w:hint="cs"/>
          <w:spacing w:val="-2"/>
          <w:sz w:val="24"/>
          <w:szCs w:val="24"/>
          <w:rtl/>
        </w:rPr>
        <w:t>בביתו</w:t>
      </w:r>
      <w:r w:rsidRPr="00760D03">
        <w:rPr>
          <w:rFonts w:ascii="David" w:hAnsi="David" w:cs="David"/>
          <w:spacing w:val="-2"/>
          <w:sz w:val="24"/>
          <w:szCs w:val="24"/>
          <w:rtl/>
        </w:rPr>
        <w:t xml:space="preserve">, </w:t>
      </w:r>
      <w:r w:rsidRPr="00760D03">
        <w:rPr>
          <w:rFonts w:ascii="David" w:hAnsi="David" w:cs="David" w:hint="cs"/>
          <w:spacing w:val="-2"/>
          <w:sz w:val="24"/>
          <w:szCs w:val="24"/>
          <w:rtl/>
        </w:rPr>
        <w:t>אפילו</w:t>
      </w:r>
      <w:r w:rsidRPr="00760D03">
        <w:rPr>
          <w:rFonts w:ascii="David" w:hAnsi="David" w:cs="David"/>
          <w:spacing w:val="-2"/>
          <w:sz w:val="24"/>
          <w:szCs w:val="24"/>
          <w:rtl/>
        </w:rPr>
        <w:t xml:space="preserve"> </w:t>
      </w:r>
      <w:r w:rsidRPr="00760D03">
        <w:rPr>
          <w:rFonts w:ascii="David" w:hAnsi="David" w:cs="David" w:hint="cs"/>
          <w:spacing w:val="-2"/>
          <w:sz w:val="24"/>
          <w:szCs w:val="24"/>
          <w:rtl/>
        </w:rPr>
        <w:t>בחצר</w:t>
      </w:r>
      <w:r w:rsidRPr="00760D03">
        <w:rPr>
          <w:rFonts w:ascii="David" w:hAnsi="David" w:cs="David"/>
          <w:spacing w:val="-2"/>
          <w:sz w:val="24"/>
          <w:szCs w:val="24"/>
          <w:rtl/>
        </w:rPr>
        <w:t xml:space="preserve"> </w:t>
      </w:r>
      <w:r w:rsidRPr="00760D03">
        <w:rPr>
          <w:rFonts w:ascii="David" w:hAnsi="David" w:cs="David" w:hint="cs"/>
          <w:spacing w:val="-2"/>
          <w:sz w:val="24"/>
          <w:szCs w:val="24"/>
          <w:rtl/>
        </w:rPr>
        <w:t>דלא</w:t>
      </w:r>
      <w:r w:rsidRPr="00760D03">
        <w:rPr>
          <w:rFonts w:ascii="David" w:hAnsi="David" w:cs="David"/>
          <w:spacing w:val="-2"/>
          <w:sz w:val="24"/>
          <w:szCs w:val="24"/>
          <w:rtl/>
        </w:rPr>
        <w:t xml:space="preserve"> </w:t>
      </w:r>
      <w:r w:rsidRPr="00760D03">
        <w:rPr>
          <w:rFonts w:ascii="David" w:hAnsi="David" w:cs="David" w:hint="cs"/>
          <w:spacing w:val="-2"/>
          <w:sz w:val="24"/>
          <w:szCs w:val="24"/>
          <w:rtl/>
        </w:rPr>
        <w:t>קיימא</w:t>
      </w:r>
      <w:r w:rsidRPr="00760D03">
        <w:rPr>
          <w:rFonts w:ascii="David" w:hAnsi="David" w:cs="David"/>
          <w:spacing w:val="-2"/>
          <w:sz w:val="24"/>
          <w:szCs w:val="24"/>
          <w:rtl/>
        </w:rPr>
        <w:t xml:space="preserve"> </w:t>
      </w:r>
      <w:proofErr w:type="spellStart"/>
      <w:r w:rsidRPr="00760D03">
        <w:rPr>
          <w:rFonts w:ascii="David" w:hAnsi="David" w:cs="David" w:hint="cs"/>
          <w:spacing w:val="-2"/>
          <w:sz w:val="24"/>
          <w:szCs w:val="24"/>
          <w:rtl/>
        </w:rPr>
        <w:t>לאגרא</w:t>
      </w:r>
      <w:proofErr w:type="spellEnd"/>
      <w:r w:rsidRPr="00760D03">
        <w:rPr>
          <w:rFonts w:ascii="David" w:hAnsi="David" w:cs="David"/>
          <w:spacing w:val="-2"/>
          <w:sz w:val="24"/>
          <w:szCs w:val="24"/>
          <w:rtl/>
        </w:rPr>
        <w:t xml:space="preserve"> </w:t>
      </w:r>
      <w:proofErr w:type="spellStart"/>
      <w:r w:rsidRPr="00760D03">
        <w:rPr>
          <w:rFonts w:ascii="David" w:hAnsi="David" w:cs="David" w:hint="cs"/>
          <w:spacing w:val="-2"/>
          <w:sz w:val="24"/>
          <w:szCs w:val="24"/>
          <w:rtl/>
        </w:rPr>
        <w:t>וגברא</w:t>
      </w:r>
      <w:proofErr w:type="spellEnd"/>
      <w:r w:rsidRPr="00760D03">
        <w:rPr>
          <w:rFonts w:ascii="David" w:hAnsi="David" w:cs="David"/>
          <w:spacing w:val="-2"/>
          <w:sz w:val="24"/>
          <w:szCs w:val="24"/>
          <w:rtl/>
        </w:rPr>
        <w:t xml:space="preserve"> </w:t>
      </w:r>
      <w:r w:rsidRPr="00760D03">
        <w:rPr>
          <w:rFonts w:ascii="David" w:hAnsi="David" w:cs="David" w:hint="cs"/>
          <w:spacing w:val="-2"/>
          <w:sz w:val="24"/>
          <w:szCs w:val="24"/>
          <w:rtl/>
        </w:rPr>
        <w:t>דלא</w:t>
      </w:r>
      <w:r w:rsidRPr="00760D03">
        <w:rPr>
          <w:rFonts w:ascii="David" w:hAnsi="David" w:cs="David"/>
          <w:spacing w:val="-2"/>
          <w:sz w:val="24"/>
          <w:szCs w:val="24"/>
          <w:rtl/>
        </w:rPr>
        <w:t xml:space="preserve"> </w:t>
      </w:r>
      <w:r w:rsidRPr="00760D03">
        <w:rPr>
          <w:rFonts w:ascii="David" w:hAnsi="David" w:cs="David" w:hint="cs"/>
          <w:spacing w:val="-2"/>
          <w:sz w:val="24"/>
          <w:szCs w:val="24"/>
          <w:rtl/>
        </w:rPr>
        <w:t>עביד</w:t>
      </w:r>
      <w:r>
        <w:rPr>
          <w:rFonts w:ascii="David" w:hAnsi="David" w:cs="David" w:hint="cs"/>
          <w:spacing w:val="-2"/>
          <w:sz w:val="24"/>
          <w:szCs w:val="24"/>
          <w:rtl/>
        </w:rPr>
        <w:t xml:space="preserve"> </w:t>
      </w:r>
      <w:proofErr w:type="spellStart"/>
      <w:r w:rsidRPr="00760D03">
        <w:rPr>
          <w:rFonts w:ascii="David" w:hAnsi="David" w:cs="David" w:hint="cs"/>
          <w:spacing w:val="-2"/>
          <w:sz w:val="24"/>
          <w:szCs w:val="24"/>
          <w:rtl/>
        </w:rPr>
        <w:t>למיגר</w:t>
      </w:r>
      <w:proofErr w:type="spellEnd"/>
      <w:r w:rsidRPr="00760D03">
        <w:rPr>
          <w:rFonts w:ascii="David" w:hAnsi="David" w:cs="David"/>
          <w:spacing w:val="-2"/>
          <w:sz w:val="24"/>
          <w:szCs w:val="24"/>
          <w:rtl/>
        </w:rPr>
        <w:t xml:space="preserve"> </w:t>
      </w:r>
      <w:r w:rsidR="008B326E">
        <w:rPr>
          <w:rFonts w:ascii="David" w:hAnsi="David" w:cs="David" w:hint="cs"/>
          <w:spacing w:val="-2"/>
          <w:sz w:val="24"/>
          <w:szCs w:val="24"/>
          <w:rtl/>
        </w:rPr>
        <w:t>[</w:t>
      </w:r>
      <w:r w:rsidRPr="00760D03">
        <w:rPr>
          <w:rFonts w:ascii="David" w:hAnsi="David" w:cs="David"/>
          <w:spacing w:val="-2"/>
          <w:sz w:val="24"/>
          <w:szCs w:val="24"/>
          <w:rtl/>
        </w:rPr>
        <w:t>=</w:t>
      </w:r>
      <w:r w:rsidRPr="00760D03">
        <w:rPr>
          <w:rFonts w:ascii="David" w:hAnsi="David" w:cs="David" w:hint="cs"/>
          <w:spacing w:val="-2"/>
          <w:sz w:val="24"/>
          <w:szCs w:val="24"/>
          <w:rtl/>
        </w:rPr>
        <w:t>שאינה</w:t>
      </w:r>
      <w:r w:rsidRPr="00760D03">
        <w:rPr>
          <w:rFonts w:ascii="David" w:hAnsi="David" w:cs="David"/>
          <w:spacing w:val="-2"/>
          <w:sz w:val="24"/>
          <w:szCs w:val="24"/>
          <w:rtl/>
        </w:rPr>
        <w:t xml:space="preserve"> </w:t>
      </w:r>
      <w:r w:rsidRPr="00760D03">
        <w:rPr>
          <w:rFonts w:ascii="David" w:hAnsi="David" w:cs="David" w:hint="cs"/>
          <w:spacing w:val="-2"/>
          <w:sz w:val="24"/>
          <w:szCs w:val="24"/>
          <w:rtl/>
        </w:rPr>
        <w:t>עומדת</w:t>
      </w:r>
      <w:r w:rsidRPr="00760D03">
        <w:rPr>
          <w:rFonts w:ascii="David" w:hAnsi="David" w:cs="David"/>
          <w:spacing w:val="-2"/>
          <w:sz w:val="24"/>
          <w:szCs w:val="24"/>
          <w:rtl/>
        </w:rPr>
        <w:t xml:space="preserve"> </w:t>
      </w:r>
      <w:r w:rsidRPr="00760D03">
        <w:rPr>
          <w:rFonts w:ascii="David" w:hAnsi="David" w:cs="David" w:hint="cs"/>
          <w:spacing w:val="-2"/>
          <w:sz w:val="24"/>
          <w:szCs w:val="24"/>
          <w:rtl/>
        </w:rPr>
        <w:t>להשכרה</w:t>
      </w:r>
      <w:r w:rsidRPr="00760D03">
        <w:rPr>
          <w:rFonts w:ascii="David" w:hAnsi="David" w:cs="David"/>
          <w:spacing w:val="-2"/>
          <w:sz w:val="24"/>
          <w:szCs w:val="24"/>
          <w:rtl/>
        </w:rPr>
        <w:t xml:space="preserve"> </w:t>
      </w:r>
      <w:r w:rsidRPr="00760D03">
        <w:rPr>
          <w:rFonts w:ascii="David" w:hAnsi="David" w:cs="David" w:hint="cs"/>
          <w:spacing w:val="-2"/>
          <w:sz w:val="24"/>
          <w:szCs w:val="24"/>
          <w:rtl/>
        </w:rPr>
        <w:t>ואדם</w:t>
      </w:r>
      <w:r w:rsidRPr="00760D03">
        <w:rPr>
          <w:rFonts w:ascii="David" w:hAnsi="David" w:cs="David"/>
          <w:spacing w:val="-2"/>
          <w:sz w:val="24"/>
          <w:szCs w:val="24"/>
          <w:rtl/>
        </w:rPr>
        <w:t xml:space="preserve"> </w:t>
      </w:r>
      <w:r w:rsidRPr="00760D03">
        <w:rPr>
          <w:rFonts w:ascii="David" w:hAnsi="David" w:cs="David" w:hint="cs"/>
          <w:spacing w:val="-2"/>
          <w:sz w:val="24"/>
          <w:szCs w:val="24"/>
          <w:rtl/>
        </w:rPr>
        <w:t>שאינו</w:t>
      </w:r>
      <w:r w:rsidRPr="00760D03">
        <w:rPr>
          <w:rFonts w:ascii="David" w:hAnsi="David" w:cs="David"/>
          <w:spacing w:val="-2"/>
          <w:sz w:val="24"/>
          <w:szCs w:val="24"/>
          <w:rtl/>
        </w:rPr>
        <w:t xml:space="preserve"> </w:t>
      </w:r>
      <w:r w:rsidRPr="00760D03">
        <w:rPr>
          <w:rFonts w:ascii="David" w:hAnsi="David" w:cs="David" w:hint="cs"/>
          <w:spacing w:val="-2"/>
          <w:sz w:val="24"/>
          <w:szCs w:val="24"/>
          <w:rtl/>
        </w:rPr>
        <w:t>רגיל</w:t>
      </w:r>
      <w:r w:rsidRPr="00760D03">
        <w:rPr>
          <w:rFonts w:ascii="David" w:hAnsi="David" w:cs="David"/>
          <w:spacing w:val="-2"/>
          <w:sz w:val="24"/>
          <w:szCs w:val="24"/>
          <w:rtl/>
        </w:rPr>
        <w:t xml:space="preserve"> </w:t>
      </w:r>
      <w:r w:rsidRPr="00760D03">
        <w:rPr>
          <w:rFonts w:ascii="David" w:hAnsi="David" w:cs="David" w:hint="cs"/>
          <w:spacing w:val="-2"/>
          <w:sz w:val="24"/>
          <w:szCs w:val="24"/>
          <w:rtl/>
        </w:rPr>
        <w:t>לשכור</w:t>
      </w:r>
      <w:r w:rsidR="008B326E">
        <w:rPr>
          <w:rFonts w:ascii="David" w:hAnsi="David" w:cs="David" w:hint="cs"/>
          <w:spacing w:val="-2"/>
          <w:sz w:val="24"/>
          <w:szCs w:val="24"/>
          <w:rtl/>
        </w:rPr>
        <w:t>]</w:t>
      </w:r>
      <w:r w:rsidRPr="00760D03">
        <w:rPr>
          <w:rFonts w:ascii="David" w:hAnsi="David" w:cs="David"/>
          <w:spacing w:val="-2"/>
          <w:sz w:val="24"/>
          <w:szCs w:val="24"/>
          <w:rtl/>
        </w:rPr>
        <w:t xml:space="preserve">, </w:t>
      </w:r>
      <w:r w:rsidRPr="00760D03">
        <w:rPr>
          <w:rFonts w:ascii="David" w:hAnsi="David" w:cs="David" w:hint="cs"/>
          <w:spacing w:val="-2"/>
          <w:sz w:val="24"/>
          <w:szCs w:val="24"/>
          <w:rtl/>
        </w:rPr>
        <w:t>דהוה</w:t>
      </w:r>
      <w:r w:rsidRPr="00760D03">
        <w:rPr>
          <w:rFonts w:ascii="David" w:hAnsi="David" w:cs="David"/>
          <w:spacing w:val="-2"/>
          <w:sz w:val="24"/>
          <w:szCs w:val="24"/>
          <w:rtl/>
        </w:rPr>
        <w:t xml:space="preserve"> </w:t>
      </w:r>
      <w:r w:rsidR="008B326E">
        <w:rPr>
          <w:rFonts w:ascii="David" w:hAnsi="David" w:cs="David" w:hint="cs"/>
          <w:spacing w:val="-2"/>
          <w:sz w:val="24"/>
          <w:szCs w:val="24"/>
          <w:rtl/>
        </w:rPr>
        <w:t>[</w:t>
      </w:r>
      <w:r w:rsidRPr="00760D03">
        <w:rPr>
          <w:rFonts w:ascii="David" w:hAnsi="David" w:cs="David"/>
          <w:spacing w:val="-2"/>
          <w:sz w:val="24"/>
          <w:szCs w:val="24"/>
          <w:rtl/>
        </w:rPr>
        <w:t>=</w:t>
      </w:r>
      <w:r>
        <w:rPr>
          <w:rFonts w:ascii="David" w:hAnsi="David" w:cs="David" w:hint="cs"/>
          <w:spacing w:val="-2"/>
          <w:sz w:val="24"/>
          <w:szCs w:val="24"/>
          <w:rtl/>
        </w:rPr>
        <w:t xml:space="preserve"> </w:t>
      </w:r>
      <w:r w:rsidRPr="00760D03">
        <w:rPr>
          <w:rFonts w:ascii="David" w:hAnsi="David" w:cs="David" w:hint="cs"/>
          <w:spacing w:val="-2"/>
          <w:sz w:val="24"/>
          <w:szCs w:val="24"/>
          <w:rtl/>
        </w:rPr>
        <w:t>שהוא</w:t>
      </w:r>
      <w:r w:rsidR="008B326E">
        <w:rPr>
          <w:rFonts w:ascii="David" w:hAnsi="David" w:cs="David" w:hint="cs"/>
          <w:spacing w:val="-2"/>
          <w:sz w:val="24"/>
          <w:szCs w:val="24"/>
          <w:rtl/>
        </w:rPr>
        <w:t>]</w:t>
      </w:r>
      <w:r w:rsidRPr="00760D03">
        <w:rPr>
          <w:rFonts w:ascii="David" w:hAnsi="David" w:cs="David"/>
          <w:spacing w:val="-2"/>
          <w:sz w:val="24"/>
          <w:szCs w:val="24"/>
          <w:rtl/>
        </w:rPr>
        <w:t xml:space="preserve"> </w:t>
      </w:r>
      <w:r w:rsidRPr="00760D03">
        <w:rPr>
          <w:rFonts w:ascii="David" w:hAnsi="David" w:cs="David" w:hint="cs"/>
          <w:spacing w:val="-2"/>
          <w:sz w:val="24"/>
          <w:szCs w:val="24"/>
          <w:rtl/>
        </w:rPr>
        <w:t>זה</w:t>
      </w:r>
      <w:r w:rsidRPr="00760D03">
        <w:rPr>
          <w:rFonts w:ascii="David" w:hAnsi="David" w:cs="David"/>
          <w:spacing w:val="-2"/>
          <w:sz w:val="24"/>
          <w:szCs w:val="24"/>
          <w:rtl/>
        </w:rPr>
        <w:t xml:space="preserve"> </w:t>
      </w:r>
      <w:r w:rsidRPr="00760D03">
        <w:rPr>
          <w:rFonts w:ascii="David" w:hAnsi="David" w:cs="David" w:hint="cs"/>
          <w:spacing w:val="-2"/>
          <w:sz w:val="24"/>
          <w:szCs w:val="24"/>
          <w:rtl/>
        </w:rPr>
        <w:t>נהנה</w:t>
      </w:r>
      <w:r w:rsidRPr="00760D03">
        <w:rPr>
          <w:rFonts w:ascii="David" w:hAnsi="David" w:cs="David"/>
          <w:spacing w:val="-2"/>
          <w:sz w:val="24"/>
          <w:szCs w:val="24"/>
          <w:rtl/>
        </w:rPr>
        <w:t xml:space="preserve"> </w:t>
      </w:r>
      <w:r w:rsidRPr="00760D03">
        <w:rPr>
          <w:rFonts w:ascii="David" w:hAnsi="David" w:cs="David" w:hint="cs"/>
          <w:spacing w:val="-2"/>
          <w:sz w:val="24"/>
          <w:szCs w:val="24"/>
          <w:rtl/>
        </w:rPr>
        <w:t>וזה</w:t>
      </w:r>
      <w:r w:rsidRPr="00760D03">
        <w:rPr>
          <w:rFonts w:ascii="David" w:hAnsi="David" w:cs="David"/>
          <w:spacing w:val="-2"/>
          <w:sz w:val="24"/>
          <w:szCs w:val="24"/>
          <w:rtl/>
        </w:rPr>
        <w:t xml:space="preserve"> </w:t>
      </w:r>
      <w:r w:rsidRPr="00760D03">
        <w:rPr>
          <w:rFonts w:ascii="David" w:hAnsi="David" w:cs="David" w:hint="cs"/>
          <w:spacing w:val="-2"/>
          <w:sz w:val="24"/>
          <w:szCs w:val="24"/>
          <w:rtl/>
        </w:rPr>
        <w:t>לא</w:t>
      </w:r>
      <w:r w:rsidRPr="00760D03">
        <w:rPr>
          <w:rFonts w:ascii="David" w:hAnsi="David" w:cs="David"/>
          <w:spacing w:val="-2"/>
          <w:sz w:val="24"/>
          <w:szCs w:val="24"/>
          <w:rtl/>
        </w:rPr>
        <w:t xml:space="preserve"> </w:t>
      </w:r>
      <w:r w:rsidRPr="00760D03">
        <w:rPr>
          <w:rFonts w:ascii="David" w:hAnsi="David" w:cs="David" w:hint="cs"/>
          <w:spacing w:val="-2"/>
          <w:sz w:val="24"/>
          <w:szCs w:val="24"/>
          <w:rtl/>
        </w:rPr>
        <w:t>חסר</w:t>
      </w:r>
      <w:r w:rsidR="008B326E">
        <w:rPr>
          <w:rFonts w:ascii="David" w:hAnsi="David" w:cs="David" w:hint="cs"/>
          <w:spacing w:val="-2"/>
          <w:sz w:val="24"/>
          <w:szCs w:val="24"/>
          <w:rtl/>
        </w:rPr>
        <w:t>.</w:t>
      </w:r>
      <w:r w:rsidR="008B326E">
        <w:rPr>
          <w:rStyle w:val="a5"/>
          <w:rFonts w:ascii="David" w:hAnsi="David"/>
          <w:spacing w:val="-2"/>
          <w:sz w:val="24"/>
          <w:szCs w:val="24"/>
          <w:rtl/>
        </w:rPr>
        <w:footnoteReference w:id="17"/>
      </w:r>
    </w:p>
    <w:p w:rsidR="00C75743" w:rsidRDefault="008B326E" w:rsidP="00C75743">
      <w:pPr>
        <w:rPr>
          <w:rFonts w:ascii="David" w:hAnsi="David" w:cs="David"/>
          <w:spacing w:val="-2"/>
          <w:sz w:val="24"/>
          <w:szCs w:val="24"/>
          <w:rtl/>
        </w:rPr>
      </w:pPr>
      <w:r>
        <w:rPr>
          <w:rFonts w:ascii="David" w:hAnsi="David" w:cs="David" w:hint="cs"/>
          <w:spacing w:val="-2"/>
          <w:sz w:val="24"/>
          <w:szCs w:val="24"/>
          <w:rtl/>
        </w:rPr>
        <w:t xml:space="preserve">עמדה </w:t>
      </w:r>
      <w:r w:rsidRPr="008B326E">
        <w:rPr>
          <w:rFonts w:ascii="David" w:hAnsi="David" w:cs="David" w:hint="cs"/>
          <w:spacing w:val="-2"/>
          <w:sz w:val="24"/>
          <w:szCs w:val="24"/>
          <w:rtl/>
        </w:rPr>
        <w:t>שונה</w:t>
      </w:r>
      <w:r w:rsidRPr="008B326E">
        <w:rPr>
          <w:rFonts w:ascii="David" w:hAnsi="David" w:cs="David"/>
          <w:spacing w:val="-2"/>
          <w:sz w:val="24"/>
          <w:szCs w:val="24"/>
          <w:rtl/>
        </w:rPr>
        <w:t xml:space="preserve"> </w:t>
      </w:r>
      <w:r>
        <w:rPr>
          <w:rFonts w:ascii="David" w:hAnsi="David" w:cs="David" w:hint="cs"/>
          <w:spacing w:val="-2"/>
          <w:sz w:val="24"/>
          <w:szCs w:val="24"/>
          <w:rtl/>
        </w:rPr>
        <w:t>הציגו רבנו אליעזר בן יואל הלוי (</w:t>
      </w:r>
      <w:proofErr w:type="spellStart"/>
      <w:r w:rsidRPr="008B326E">
        <w:rPr>
          <w:rFonts w:ascii="David" w:hAnsi="David" w:cs="David" w:hint="cs"/>
          <w:spacing w:val="-2"/>
          <w:sz w:val="24"/>
          <w:szCs w:val="24"/>
          <w:rtl/>
        </w:rPr>
        <w:t>ראבי</w:t>
      </w:r>
      <w:r w:rsidRPr="008B326E">
        <w:rPr>
          <w:rFonts w:ascii="David" w:hAnsi="David" w:cs="David"/>
          <w:spacing w:val="-2"/>
          <w:sz w:val="24"/>
          <w:szCs w:val="24"/>
          <w:rtl/>
        </w:rPr>
        <w:t>"</w:t>
      </w:r>
      <w:r w:rsidRPr="008B326E">
        <w:rPr>
          <w:rFonts w:ascii="David" w:hAnsi="David" w:cs="David" w:hint="cs"/>
          <w:spacing w:val="-2"/>
          <w:sz w:val="24"/>
          <w:szCs w:val="24"/>
          <w:rtl/>
        </w:rPr>
        <w:t>ה</w:t>
      </w:r>
      <w:proofErr w:type="spellEnd"/>
      <w:r>
        <w:rPr>
          <w:rFonts w:ascii="David" w:hAnsi="David" w:cs="David" w:hint="cs"/>
          <w:spacing w:val="-2"/>
          <w:sz w:val="24"/>
          <w:szCs w:val="24"/>
          <w:rtl/>
        </w:rPr>
        <w:t>)</w:t>
      </w:r>
      <w:r w:rsidRPr="008B326E">
        <w:rPr>
          <w:rFonts w:ascii="David" w:hAnsi="David" w:cs="David"/>
          <w:spacing w:val="-2"/>
          <w:sz w:val="24"/>
          <w:szCs w:val="24"/>
          <w:rtl/>
        </w:rPr>
        <w:t xml:space="preserve"> </w:t>
      </w:r>
      <w:r w:rsidRPr="008B326E">
        <w:rPr>
          <w:rFonts w:ascii="David" w:hAnsi="David" w:cs="David" w:hint="cs"/>
          <w:spacing w:val="-2"/>
          <w:sz w:val="24"/>
          <w:szCs w:val="24"/>
          <w:rtl/>
        </w:rPr>
        <w:t>ו</w:t>
      </w:r>
      <w:r w:rsidR="00C75743">
        <w:rPr>
          <w:rFonts w:ascii="David" w:hAnsi="David" w:cs="David" w:hint="cs"/>
          <w:spacing w:val="-2"/>
          <w:sz w:val="24"/>
          <w:szCs w:val="24"/>
          <w:rtl/>
        </w:rPr>
        <w:t>הרב מרדכי בן הלל הכהן (ה'</w:t>
      </w:r>
      <w:r w:rsidRPr="008B326E">
        <w:rPr>
          <w:rFonts w:ascii="David" w:hAnsi="David" w:cs="David" w:hint="cs"/>
          <w:spacing w:val="-2"/>
          <w:sz w:val="24"/>
          <w:szCs w:val="24"/>
          <w:rtl/>
        </w:rPr>
        <w:t>מרדכי</w:t>
      </w:r>
      <w:r w:rsidR="00C75743">
        <w:rPr>
          <w:rFonts w:ascii="David" w:hAnsi="David" w:cs="David" w:hint="cs"/>
          <w:spacing w:val="-2"/>
          <w:sz w:val="24"/>
          <w:szCs w:val="24"/>
          <w:rtl/>
        </w:rPr>
        <w:t>'), מחשובי הפוסקים באשכנז במאות ה-12 וה-13. לדבריהם, עיקרון '</w:t>
      </w:r>
      <w:proofErr w:type="spellStart"/>
      <w:r w:rsidR="00C75743">
        <w:rPr>
          <w:rFonts w:ascii="David" w:hAnsi="David" w:cs="David" w:hint="cs"/>
          <w:spacing w:val="-2"/>
          <w:sz w:val="24"/>
          <w:szCs w:val="24"/>
          <w:rtl/>
        </w:rPr>
        <w:t>כופין</w:t>
      </w:r>
      <w:proofErr w:type="spellEnd"/>
      <w:r w:rsidR="00C75743">
        <w:rPr>
          <w:rFonts w:ascii="David" w:hAnsi="David" w:cs="David" w:hint="cs"/>
          <w:spacing w:val="-2"/>
          <w:sz w:val="24"/>
          <w:szCs w:val="24"/>
          <w:rtl/>
        </w:rPr>
        <w:t xml:space="preserve">' עשוי להצדיק גם את שלילת זכותו של בעל הזכות להתנגד לשימוש בזכותו, בטענה שהתנגדות זו היא בגדר 'מידת סדום' שאיננה לגיטימית. </w:t>
      </w:r>
    </w:p>
    <w:p w:rsidR="008B326E" w:rsidRDefault="008B326E" w:rsidP="00C75743">
      <w:pPr>
        <w:rPr>
          <w:rFonts w:ascii="David" w:hAnsi="David" w:cs="David"/>
          <w:spacing w:val="-2"/>
          <w:sz w:val="24"/>
          <w:szCs w:val="24"/>
          <w:rtl/>
        </w:rPr>
      </w:pPr>
      <w:r w:rsidRPr="008B326E">
        <w:rPr>
          <w:rFonts w:ascii="David" w:hAnsi="David" w:cs="David" w:hint="cs"/>
          <w:spacing w:val="-2"/>
          <w:sz w:val="24"/>
          <w:szCs w:val="24"/>
          <w:rtl/>
        </w:rPr>
        <w:t>ד</w:t>
      </w:r>
      <w:r w:rsidRPr="008B326E">
        <w:rPr>
          <w:rFonts w:ascii="David" w:hAnsi="David" w:cs="David"/>
          <w:spacing w:val="-2"/>
          <w:sz w:val="24"/>
          <w:szCs w:val="24"/>
          <w:rtl/>
        </w:rPr>
        <w:t>"</w:t>
      </w:r>
      <w:r w:rsidRPr="008B326E">
        <w:rPr>
          <w:rFonts w:ascii="David" w:hAnsi="David" w:cs="David" w:hint="cs"/>
          <w:spacing w:val="-2"/>
          <w:sz w:val="24"/>
          <w:szCs w:val="24"/>
          <w:rtl/>
        </w:rPr>
        <w:t>ר</w:t>
      </w:r>
      <w:r w:rsidRPr="008B326E">
        <w:rPr>
          <w:rFonts w:ascii="David" w:hAnsi="David" w:cs="David"/>
          <w:spacing w:val="-2"/>
          <w:sz w:val="24"/>
          <w:szCs w:val="24"/>
          <w:rtl/>
        </w:rPr>
        <w:t xml:space="preserve"> </w:t>
      </w:r>
      <w:r w:rsidRPr="008B326E">
        <w:rPr>
          <w:rFonts w:ascii="David" w:hAnsi="David" w:cs="David" w:hint="cs"/>
          <w:spacing w:val="-2"/>
          <w:sz w:val="24"/>
          <w:szCs w:val="24"/>
          <w:rtl/>
        </w:rPr>
        <w:t>אברהם</w:t>
      </w:r>
      <w:r w:rsidRPr="008B326E">
        <w:rPr>
          <w:rFonts w:ascii="David" w:hAnsi="David" w:cs="David"/>
          <w:spacing w:val="-2"/>
          <w:sz w:val="24"/>
          <w:szCs w:val="24"/>
          <w:rtl/>
        </w:rPr>
        <w:t xml:space="preserve"> </w:t>
      </w:r>
      <w:proofErr w:type="spellStart"/>
      <w:r w:rsidRPr="008B326E">
        <w:rPr>
          <w:rFonts w:ascii="David" w:hAnsi="David" w:cs="David" w:hint="cs"/>
          <w:spacing w:val="-2"/>
          <w:sz w:val="24"/>
          <w:szCs w:val="24"/>
          <w:rtl/>
        </w:rPr>
        <w:t>וינרוט</w:t>
      </w:r>
      <w:proofErr w:type="spellEnd"/>
      <w:r w:rsidR="000F5231">
        <w:rPr>
          <w:rFonts w:ascii="David" w:hAnsi="David" w:cs="David" w:hint="cs"/>
          <w:spacing w:val="-2"/>
          <w:sz w:val="24"/>
          <w:szCs w:val="24"/>
          <w:rtl/>
        </w:rPr>
        <w:t xml:space="preserve"> מסביר שיטה עקרונית זו, כך </w:t>
      </w:r>
      <w:r w:rsidR="000F5231">
        <w:rPr>
          <w:rFonts w:ascii="David" w:hAnsi="David" w:cs="David"/>
          <w:spacing w:val="-2"/>
          <w:sz w:val="24"/>
          <w:szCs w:val="24"/>
          <w:rtl/>
        </w:rPr>
        <w:t>–</w:t>
      </w:r>
    </w:p>
    <w:p w:rsidR="000F5231" w:rsidRDefault="000F5231" w:rsidP="000F5231">
      <w:pPr>
        <w:ind w:left="567" w:right="567"/>
        <w:rPr>
          <w:rFonts w:ascii="David" w:hAnsi="David" w:cs="David"/>
          <w:spacing w:val="-2"/>
          <w:sz w:val="24"/>
          <w:szCs w:val="24"/>
          <w:rtl/>
        </w:rPr>
      </w:pPr>
      <w:r w:rsidRPr="000F5231">
        <w:rPr>
          <w:rFonts w:ascii="David" w:hAnsi="David" w:cs="David" w:hint="cs"/>
          <w:spacing w:val="-2"/>
          <w:sz w:val="24"/>
          <w:szCs w:val="24"/>
          <w:rtl/>
        </w:rPr>
        <w:t>הרי</w:t>
      </w:r>
      <w:r w:rsidRPr="000F5231">
        <w:rPr>
          <w:rFonts w:ascii="David" w:hAnsi="David" w:cs="David"/>
          <w:spacing w:val="-2"/>
          <w:sz w:val="24"/>
          <w:szCs w:val="24"/>
          <w:rtl/>
        </w:rPr>
        <w:t xml:space="preserve"> </w:t>
      </w:r>
      <w:r w:rsidRPr="000F5231">
        <w:rPr>
          <w:rFonts w:ascii="David" w:hAnsi="David" w:cs="David" w:hint="cs"/>
          <w:spacing w:val="-2"/>
          <w:sz w:val="24"/>
          <w:szCs w:val="24"/>
          <w:rtl/>
        </w:rPr>
        <w:t>לך</w:t>
      </w:r>
      <w:r w:rsidRPr="000F5231">
        <w:rPr>
          <w:rFonts w:ascii="David" w:hAnsi="David" w:cs="David"/>
          <w:spacing w:val="-2"/>
          <w:sz w:val="24"/>
          <w:szCs w:val="24"/>
          <w:rtl/>
        </w:rPr>
        <w:t xml:space="preserve"> </w:t>
      </w:r>
      <w:r w:rsidRPr="000F5231">
        <w:rPr>
          <w:rFonts w:ascii="David" w:hAnsi="David" w:cs="David" w:hint="cs"/>
          <w:spacing w:val="-2"/>
          <w:sz w:val="24"/>
          <w:szCs w:val="24"/>
          <w:rtl/>
        </w:rPr>
        <w:t>הגבלה</w:t>
      </w:r>
      <w:r w:rsidRPr="000F5231">
        <w:rPr>
          <w:rFonts w:ascii="David" w:hAnsi="David" w:cs="David"/>
          <w:spacing w:val="-2"/>
          <w:sz w:val="24"/>
          <w:szCs w:val="24"/>
          <w:rtl/>
        </w:rPr>
        <w:t xml:space="preserve"> </w:t>
      </w:r>
      <w:r w:rsidRPr="000F5231">
        <w:rPr>
          <w:rFonts w:ascii="David" w:hAnsi="David" w:cs="David" w:hint="cs"/>
          <w:spacing w:val="-2"/>
          <w:sz w:val="24"/>
          <w:szCs w:val="24"/>
          <w:rtl/>
        </w:rPr>
        <w:t>ברורה</w:t>
      </w:r>
      <w:r w:rsidRPr="000F5231">
        <w:rPr>
          <w:rFonts w:ascii="David" w:hAnsi="David" w:cs="David"/>
          <w:spacing w:val="-2"/>
          <w:sz w:val="24"/>
          <w:szCs w:val="24"/>
          <w:rtl/>
        </w:rPr>
        <w:t xml:space="preserve"> </w:t>
      </w:r>
      <w:r w:rsidRPr="000F5231">
        <w:rPr>
          <w:rFonts w:ascii="David" w:hAnsi="David" w:cs="David" w:hint="cs"/>
          <w:spacing w:val="-2"/>
          <w:sz w:val="24"/>
          <w:szCs w:val="24"/>
          <w:rtl/>
        </w:rPr>
        <w:t>ביותר</w:t>
      </w:r>
      <w:r w:rsidRPr="000F5231">
        <w:rPr>
          <w:rFonts w:ascii="David" w:hAnsi="David" w:cs="David"/>
          <w:spacing w:val="-2"/>
          <w:sz w:val="24"/>
          <w:szCs w:val="24"/>
          <w:rtl/>
        </w:rPr>
        <w:t xml:space="preserve"> </w:t>
      </w:r>
      <w:r w:rsidRPr="000F5231">
        <w:rPr>
          <w:rFonts w:ascii="David" w:hAnsi="David" w:cs="David" w:hint="cs"/>
          <w:spacing w:val="-2"/>
          <w:sz w:val="24"/>
          <w:szCs w:val="24"/>
          <w:rtl/>
        </w:rPr>
        <w:t>על</w:t>
      </w:r>
      <w:r w:rsidRPr="000F5231">
        <w:rPr>
          <w:rFonts w:ascii="David" w:hAnsi="David" w:cs="David"/>
          <w:spacing w:val="-2"/>
          <w:sz w:val="24"/>
          <w:szCs w:val="24"/>
          <w:rtl/>
        </w:rPr>
        <w:t xml:space="preserve"> </w:t>
      </w:r>
      <w:r w:rsidRPr="000F5231">
        <w:rPr>
          <w:rFonts w:ascii="David" w:hAnsi="David" w:cs="David" w:hint="cs"/>
          <w:spacing w:val="-2"/>
          <w:sz w:val="24"/>
          <w:szCs w:val="24"/>
          <w:rtl/>
        </w:rPr>
        <w:t>השימוש</w:t>
      </w:r>
      <w:r w:rsidRPr="000F5231">
        <w:rPr>
          <w:rFonts w:ascii="David" w:hAnsi="David" w:cs="David"/>
          <w:spacing w:val="-2"/>
          <w:sz w:val="24"/>
          <w:szCs w:val="24"/>
          <w:rtl/>
        </w:rPr>
        <w:t xml:space="preserve"> </w:t>
      </w:r>
      <w:r w:rsidRPr="000F5231">
        <w:rPr>
          <w:rFonts w:ascii="David" w:hAnsi="David" w:cs="David" w:hint="cs"/>
          <w:spacing w:val="-2"/>
          <w:sz w:val="24"/>
          <w:szCs w:val="24"/>
          <w:rtl/>
        </w:rPr>
        <w:t>של</w:t>
      </w:r>
      <w:r w:rsidRPr="000F5231">
        <w:rPr>
          <w:rFonts w:ascii="David" w:hAnsi="David" w:cs="David"/>
          <w:spacing w:val="-2"/>
          <w:sz w:val="24"/>
          <w:szCs w:val="24"/>
          <w:rtl/>
        </w:rPr>
        <w:t xml:space="preserve"> </w:t>
      </w:r>
      <w:r w:rsidRPr="000F5231">
        <w:rPr>
          <w:rFonts w:ascii="David" w:hAnsi="David" w:cs="David" w:hint="cs"/>
          <w:spacing w:val="-2"/>
          <w:sz w:val="24"/>
          <w:szCs w:val="24"/>
          <w:rtl/>
        </w:rPr>
        <w:t>אדם</w:t>
      </w:r>
      <w:r w:rsidRPr="000F5231">
        <w:rPr>
          <w:rFonts w:ascii="David" w:hAnsi="David" w:cs="David"/>
          <w:spacing w:val="-2"/>
          <w:sz w:val="24"/>
          <w:szCs w:val="24"/>
          <w:rtl/>
        </w:rPr>
        <w:t xml:space="preserve"> </w:t>
      </w:r>
      <w:r w:rsidRPr="000F5231">
        <w:rPr>
          <w:rFonts w:ascii="David" w:hAnsi="David" w:cs="David" w:hint="cs"/>
          <w:spacing w:val="-2"/>
          <w:sz w:val="24"/>
          <w:szCs w:val="24"/>
          <w:rtl/>
        </w:rPr>
        <w:t>פרטי</w:t>
      </w:r>
      <w:r w:rsidRPr="000F5231">
        <w:rPr>
          <w:rFonts w:ascii="David" w:hAnsi="David" w:cs="David"/>
          <w:spacing w:val="-2"/>
          <w:sz w:val="24"/>
          <w:szCs w:val="24"/>
          <w:rtl/>
        </w:rPr>
        <w:t xml:space="preserve"> </w:t>
      </w:r>
      <w:r w:rsidRPr="000F5231">
        <w:rPr>
          <w:rFonts w:ascii="David" w:hAnsi="David" w:cs="David" w:hint="cs"/>
          <w:spacing w:val="-2"/>
          <w:sz w:val="24"/>
          <w:szCs w:val="24"/>
          <w:rtl/>
        </w:rPr>
        <w:t>בזכות</w:t>
      </w:r>
      <w:r w:rsidRPr="000F5231">
        <w:rPr>
          <w:rFonts w:ascii="David" w:hAnsi="David" w:cs="David"/>
          <w:spacing w:val="-2"/>
          <w:sz w:val="24"/>
          <w:szCs w:val="24"/>
          <w:rtl/>
        </w:rPr>
        <w:t xml:space="preserve"> </w:t>
      </w:r>
      <w:r w:rsidRPr="000F5231">
        <w:rPr>
          <w:rFonts w:ascii="David" w:hAnsi="David" w:cs="David" w:hint="cs"/>
          <w:spacing w:val="-2"/>
          <w:sz w:val="24"/>
          <w:szCs w:val="24"/>
          <w:rtl/>
        </w:rPr>
        <w:t>הקניין</w:t>
      </w:r>
      <w:r>
        <w:rPr>
          <w:rFonts w:ascii="David" w:hAnsi="David" w:cs="David" w:hint="cs"/>
          <w:spacing w:val="-2"/>
          <w:sz w:val="24"/>
          <w:szCs w:val="24"/>
          <w:rtl/>
        </w:rPr>
        <w:t xml:space="preserve"> </w:t>
      </w:r>
      <w:r w:rsidRPr="000F5231">
        <w:rPr>
          <w:rFonts w:ascii="David" w:hAnsi="David" w:cs="David" w:hint="cs"/>
          <w:spacing w:val="-2"/>
          <w:sz w:val="24"/>
          <w:szCs w:val="24"/>
          <w:rtl/>
        </w:rPr>
        <w:t>שלו</w:t>
      </w:r>
      <w:r w:rsidRPr="000F5231">
        <w:rPr>
          <w:rFonts w:ascii="David" w:hAnsi="David" w:cs="David"/>
          <w:spacing w:val="-2"/>
          <w:sz w:val="24"/>
          <w:szCs w:val="24"/>
          <w:rtl/>
        </w:rPr>
        <w:t xml:space="preserve">, </w:t>
      </w:r>
      <w:r w:rsidRPr="000F5231">
        <w:rPr>
          <w:rFonts w:ascii="David" w:hAnsi="David" w:cs="David" w:hint="cs"/>
          <w:spacing w:val="-2"/>
          <w:sz w:val="24"/>
          <w:szCs w:val="24"/>
          <w:rtl/>
        </w:rPr>
        <w:t>והכפפת</w:t>
      </w:r>
      <w:r w:rsidRPr="000F5231">
        <w:rPr>
          <w:rFonts w:ascii="David" w:hAnsi="David" w:cs="David"/>
          <w:spacing w:val="-2"/>
          <w:sz w:val="24"/>
          <w:szCs w:val="24"/>
          <w:rtl/>
        </w:rPr>
        <w:t xml:space="preserve"> </w:t>
      </w:r>
      <w:r w:rsidRPr="000F5231">
        <w:rPr>
          <w:rFonts w:ascii="David" w:hAnsi="David" w:cs="David" w:hint="cs"/>
          <w:spacing w:val="-2"/>
          <w:sz w:val="24"/>
          <w:szCs w:val="24"/>
          <w:rtl/>
        </w:rPr>
        <w:t>זכות</w:t>
      </w:r>
      <w:r w:rsidRPr="000F5231">
        <w:rPr>
          <w:rFonts w:ascii="David" w:hAnsi="David" w:cs="David"/>
          <w:spacing w:val="-2"/>
          <w:sz w:val="24"/>
          <w:szCs w:val="24"/>
          <w:rtl/>
        </w:rPr>
        <w:t xml:space="preserve"> </w:t>
      </w:r>
      <w:r w:rsidRPr="000F5231">
        <w:rPr>
          <w:rFonts w:ascii="David" w:hAnsi="David" w:cs="David" w:hint="cs"/>
          <w:spacing w:val="-2"/>
          <w:sz w:val="24"/>
          <w:szCs w:val="24"/>
          <w:rtl/>
        </w:rPr>
        <w:t>הקניין</w:t>
      </w:r>
      <w:r w:rsidRPr="000F5231">
        <w:rPr>
          <w:rFonts w:ascii="David" w:hAnsi="David" w:cs="David"/>
          <w:spacing w:val="-2"/>
          <w:sz w:val="24"/>
          <w:szCs w:val="24"/>
          <w:rtl/>
        </w:rPr>
        <w:t xml:space="preserve"> </w:t>
      </w:r>
      <w:r w:rsidRPr="000F5231">
        <w:rPr>
          <w:rFonts w:ascii="David" w:hAnsi="David" w:cs="David" w:hint="cs"/>
          <w:spacing w:val="-2"/>
          <w:sz w:val="24"/>
          <w:szCs w:val="24"/>
          <w:rtl/>
        </w:rPr>
        <w:t>לנורמות</w:t>
      </w:r>
      <w:r w:rsidRPr="000F5231">
        <w:rPr>
          <w:rFonts w:ascii="David" w:hAnsi="David" w:cs="David"/>
          <w:spacing w:val="-2"/>
          <w:sz w:val="24"/>
          <w:szCs w:val="24"/>
          <w:rtl/>
        </w:rPr>
        <w:t xml:space="preserve"> </w:t>
      </w:r>
      <w:r w:rsidRPr="000F5231">
        <w:rPr>
          <w:rFonts w:ascii="David" w:hAnsi="David" w:cs="David" w:hint="cs"/>
          <w:spacing w:val="-2"/>
          <w:sz w:val="24"/>
          <w:szCs w:val="24"/>
          <w:rtl/>
        </w:rPr>
        <w:t>של</w:t>
      </w:r>
      <w:r w:rsidRPr="000F5231">
        <w:rPr>
          <w:rFonts w:ascii="David" w:hAnsi="David" w:cs="David"/>
          <w:spacing w:val="-2"/>
          <w:sz w:val="24"/>
          <w:szCs w:val="24"/>
          <w:rtl/>
        </w:rPr>
        <w:t xml:space="preserve"> </w:t>
      </w:r>
      <w:r w:rsidRPr="000F5231">
        <w:rPr>
          <w:rFonts w:ascii="David" w:hAnsi="David" w:cs="David" w:hint="cs"/>
          <w:spacing w:val="-2"/>
          <w:sz w:val="24"/>
          <w:szCs w:val="24"/>
          <w:rtl/>
        </w:rPr>
        <w:t>סבירות</w:t>
      </w:r>
      <w:r w:rsidRPr="000F5231">
        <w:rPr>
          <w:rFonts w:ascii="David" w:hAnsi="David" w:cs="David"/>
          <w:spacing w:val="-2"/>
          <w:sz w:val="24"/>
          <w:szCs w:val="24"/>
          <w:rtl/>
        </w:rPr>
        <w:t xml:space="preserve">. </w:t>
      </w:r>
      <w:r w:rsidRPr="000F5231">
        <w:rPr>
          <w:rFonts w:ascii="David" w:hAnsi="David" w:cs="David" w:hint="cs"/>
          <w:spacing w:val="-2"/>
          <w:sz w:val="24"/>
          <w:szCs w:val="24"/>
          <w:rtl/>
        </w:rPr>
        <w:t>בהתאם</w:t>
      </w:r>
      <w:r w:rsidRPr="000F5231">
        <w:rPr>
          <w:rFonts w:ascii="David" w:hAnsi="David" w:cs="David"/>
          <w:spacing w:val="-2"/>
          <w:sz w:val="24"/>
          <w:szCs w:val="24"/>
          <w:rtl/>
        </w:rPr>
        <w:t xml:space="preserve"> </w:t>
      </w:r>
      <w:r w:rsidRPr="000F5231">
        <w:rPr>
          <w:rFonts w:ascii="David" w:hAnsi="David" w:cs="David" w:hint="cs"/>
          <w:spacing w:val="-2"/>
          <w:sz w:val="24"/>
          <w:szCs w:val="24"/>
          <w:rtl/>
        </w:rPr>
        <w:t>לנורמה</w:t>
      </w:r>
      <w:r w:rsidRPr="000F5231">
        <w:rPr>
          <w:rFonts w:ascii="David" w:hAnsi="David" w:cs="David"/>
          <w:spacing w:val="-2"/>
          <w:sz w:val="24"/>
          <w:szCs w:val="24"/>
          <w:rtl/>
        </w:rPr>
        <w:t xml:space="preserve"> </w:t>
      </w:r>
      <w:r w:rsidRPr="000F5231">
        <w:rPr>
          <w:rFonts w:ascii="David" w:hAnsi="David" w:cs="David" w:hint="cs"/>
          <w:spacing w:val="-2"/>
          <w:sz w:val="24"/>
          <w:szCs w:val="24"/>
          <w:rtl/>
        </w:rPr>
        <w:t>זו</w:t>
      </w:r>
      <w:r w:rsidRPr="000F5231">
        <w:rPr>
          <w:rFonts w:ascii="David" w:hAnsi="David" w:cs="David"/>
          <w:spacing w:val="-2"/>
          <w:sz w:val="24"/>
          <w:szCs w:val="24"/>
          <w:rtl/>
        </w:rPr>
        <w:t>,</w:t>
      </w:r>
      <w:r>
        <w:rPr>
          <w:rFonts w:ascii="David" w:hAnsi="David" w:cs="David" w:hint="cs"/>
          <w:spacing w:val="-2"/>
          <w:sz w:val="24"/>
          <w:szCs w:val="24"/>
          <w:rtl/>
        </w:rPr>
        <w:t xml:space="preserve"> </w:t>
      </w:r>
      <w:r w:rsidRPr="000F5231">
        <w:rPr>
          <w:rFonts w:ascii="David" w:hAnsi="David" w:cs="David" w:hint="cs"/>
          <w:spacing w:val="-2"/>
          <w:sz w:val="24"/>
          <w:szCs w:val="24"/>
          <w:rtl/>
        </w:rPr>
        <w:t>בעלותו</w:t>
      </w:r>
      <w:r w:rsidRPr="000F5231">
        <w:rPr>
          <w:rFonts w:ascii="David" w:hAnsi="David" w:cs="David"/>
          <w:spacing w:val="-2"/>
          <w:sz w:val="24"/>
          <w:szCs w:val="24"/>
          <w:rtl/>
        </w:rPr>
        <w:t xml:space="preserve"> </w:t>
      </w:r>
      <w:r w:rsidRPr="000F5231">
        <w:rPr>
          <w:rFonts w:ascii="David" w:hAnsi="David" w:cs="David" w:hint="cs"/>
          <w:spacing w:val="-2"/>
          <w:sz w:val="24"/>
          <w:szCs w:val="24"/>
          <w:rtl/>
        </w:rPr>
        <w:t>של</w:t>
      </w:r>
      <w:r w:rsidRPr="000F5231">
        <w:rPr>
          <w:rFonts w:ascii="David" w:hAnsi="David" w:cs="David"/>
          <w:spacing w:val="-2"/>
          <w:sz w:val="24"/>
          <w:szCs w:val="24"/>
          <w:rtl/>
        </w:rPr>
        <w:t xml:space="preserve"> </w:t>
      </w:r>
      <w:r w:rsidRPr="000F5231">
        <w:rPr>
          <w:rFonts w:ascii="David" w:hAnsi="David" w:cs="David" w:hint="cs"/>
          <w:spacing w:val="-2"/>
          <w:sz w:val="24"/>
          <w:szCs w:val="24"/>
          <w:rtl/>
        </w:rPr>
        <w:t>אדם</w:t>
      </w:r>
      <w:r w:rsidRPr="000F5231">
        <w:rPr>
          <w:rFonts w:ascii="David" w:hAnsi="David" w:cs="David"/>
          <w:spacing w:val="-2"/>
          <w:sz w:val="24"/>
          <w:szCs w:val="24"/>
          <w:rtl/>
        </w:rPr>
        <w:t xml:space="preserve"> </w:t>
      </w:r>
      <w:r w:rsidRPr="000F5231">
        <w:rPr>
          <w:rFonts w:ascii="David" w:hAnsi="David" w:cs="David" w:hint="cs"/>
          <w:spacing w:val="-2"/>
          <w:sz w:val="24"/>
          <w:szCs w:val="24"/>
          <w:rtl/>
        </w:rPr>
        <w:t>לעולם</w:t>
      </w:r>
      <w:r w:rsidRPr="000F5231">
        <w:rPr>
          <w:rFonts w:ascii="David" w:hAnsi="David" w:cs="David"/>
          <w:spacing w:val="-2"/>
          <w:sz w:val="24"/>
          <w:szCs w:val="24"/>
          <w:rtl/>
        </w:rPr>
        <w:t xml:space="preserve"> </w:t>
      </w:r>
      <w:r w:rsidRPr="000F5231">
        <w:rPr>
          <w:rFonts w:ascii="David" w:hAnsi="David" w:cs="David" w:hint="cs"/>
          <w:spacing w:val="-2"/>
          <w:sz w:val="24"/>
          <w:szCs w:val="24"/>
          <w:rtl/>
        </w:rPr>
        <w:t>אינה</w:t>
      </w:r>
      <w:r w:rsidRPr="000F5231">
        <w:rPr>
          <w:rFonts w:ascii="David" w:hAnsi="David" w:cs="David"/>
          <w:spacing w:val="-2"/>
          <w:sz w:val="24"/>
          <w:szCs w:val="24"/>
          <w:rtl/>
        </w:rPr>
        <w:t xml:space="preserve"> </w:t>
      </w:r>
      <w:r w:rsidRPr="000F5231">
        <w:rPr>
          <w:rFonts w:ascii="David" w:hAnsi="David" w:cs="David" w:hint="cs"/>
          <w:spacing w:val="-2"/>
          <w:sz w:val="24"/>
          <w:szCs w:val="24"/>
          <w:rtl/>
        </w:rPr>
        <w:t>מוחלטת</w:t>
      </w:r>
      <w:r w:rsidRPr="000F5231">
        <w:rPr>
          <w:rFonts w:ascii="David" w:hAnsi="David" w:cs="David"/>
          <w:spacing w:val="-2"/>
          <w:sz w:val="24"/>
          <w:szCs w:val="24"/>
          <w:rtl/>
        </w:rPr>
        <w:t xml:space="preserve"> </w:t>
      </w:r>
      <w:r w:rsidRPr="000F5231">
        <w:rPr>
          <w:rFonts w:ascii="David" w:hAnsi="David" w:cs="David" w:hint="cs"/>
          <w:spacing w:val="-2"/>
          <w:sz w:val="24"/>
          <w:szCs w:val="24"/>
          <w:rtl/>
        </w:rPr>
        <w:t>והיא</w:t>
      </w:r>
      <w:r w:rsidRPr="000F5231">
        <w:rPr>
          <w:rFonts w:ascii="David" w:hAnsi="David" w:cs="David"/>
          <w:spacing w:val="-2"/>
          <w:sz w:val="24"/>
          <w:szCs w:val="24"/>
          <w:rtl/>
        </w:rPr>
        <w:t xml:space="preserve"> </w:t>
      </w:r>
      <w:r w:rsidRPr="000F5231">
        <w:rPr>
          <w:rFonts w:ascii="David" w:hAnsi="David" w:cs="David" w:hint="cs"/>
          <w:spacing w:val="-2"/>
          <w:sz w:val="24"/>
          <w:szCs w:val="24"/>
          <w:rtl/>
        </w:rPr>
        <w:t>כפופה</w:t>
      </w:r>
      <w:r w:rsidRPr="000F5231">
        <w:rPr>
          <w:rFonts w:ascii="David" w:hAnsi="David" w:cs="David"/>
          <w:spacing w:val="-2"/>
          <w:sz w:val="24"/>
          <w:szCs w:val="24"/>
          <w:rtl/>
        </w:rPr>
        <w:t xml:space="preserve"> </w:t>
      </w:r>
      <w:r w:rsidRPr="000F5231">
        <w:rPr>
          <w:rFonts w:ascii="David" w:hAnsi="David" w:cs="David" w:hint="cs"/>
          <w:spacing w:val="-2"/>
          <w:sz w:val="24"/>
          <w:szCs w:val="24"/>
          <w:rtl/>
        </w:rPr>
        <w:t>לחובותיו</w:t>
      </w:r>
      <w:r w:rsidRPr="000F5231">
        <w:rPr>
          <w:rFonts w:ascii="David" w:hAnsi="David" w:cs="David"/>
          <w:spacing w:val="-2"/>
          <w:sz w:val="24"/>
          <w:szCs w:val="24"/>
          <w:rtl/>
        </w:rPr>
        <w:t xml:space="preserve"> </w:t>
      </w:r>
      <w:r w:rsidRPr="000F5231">
        <w:rPr>
          <w:rFonts w:ascii="David" w:hAnsi="David" w:cs="David" w:hint="cs"/>
          <w:spacing w:val="-2"/>
          <w:sz w:val="24"/>
          <w:szCs w:val="24"/>
          <w:rtl/>
        </w:rPr>
        <w:t>של</w:t>
      </w:r>
      <w:r>
        <w:rPr>
          <w:rFonts w:ascii="David" w:hAnsi="David" w:cs="David" w:hint="cs"/>
          <w:spacing w:val="-2"/>
          <w:sz w:val="24"/>
          <w:szCs w:val="24"/>
          <w:rtl/>
        </w:rPr>
        <w:t xml:space="preserve"> </w:t>
      </w:r>
      <w:r w:rsidRPr="000F5231">
        <w:rPr>
          <w:rFonts w:ascii="David" w:hAnsi="David" w:cs="David" w:hint="cs"/>
          <w:spacing w:val="-2"/>
          <w:sz w:val="24"/>
          <w:szCs w:val="24"/>
          <w:rtl/>
        </w:rPr>
        <w:t>הפרט</w:t>
      </w:r>
      <w:r w:rsidRPr="000F5231">
        <w:rPr>
          <w:rFonts w:ascii="David" w:hAnsi="David" w:cs="David"/>
          <w:spacing w:val="-2"/>
          <w:sz w:val="24"/>
          <w:szCs w:val="24"/>
          <w:rtl/>
        </w:rPr>
        <w:t xml:space="preserve"> </w:t>
      </w:r>
      <w:r w:rsidRPr="000F5231">
        <w:rPr>
          <w:rFonts w:ascii="David" w:hAnsi="David" w:cs="David" w:hint="cs"/>
          <w:spacing w:val="-2"/>
          <w:sz w:val="24"/>
          <w:szCs w:val="24"/>
          <w:rtl/>
        </w:rPr>
        <w:t>כלפי</w:t>
      </w:r>
      <w:r w:rsidRPr="000F5231">
        <w:rPr>
          <w:rFonts w:ascii="David" w:hAnsi="David" w:cs="David"/>
          <w:spacing w:val="-2"/>
          <w:sz w:val="24"/>
          <w:szCs w:val="24"/>
          <w:rtl/>
        </w:rPr>
        <w:t xml:space="preserve"> </w:t>
      </w:r>
      <w:r w:rsidRPr="000F5231">
        <w:rPr>
          <w:rFonts w:ascii="David" w:hAnsi="David" w:cs="David" w:hint="cs"/>
          <w:spacing w:val="-2"/>
          <w:sz w:val="24"/>
          <w:szCs w:val="24"/>
          <w:rtl/>
        </w:rPr>
        <w:t>התורה</w:t>
      </w:r>
      <w:r w:rsidRPr="000F5231">
        <w:rPr>
          <w:rFonts w:ascii="David" w:hAnsi="David" w:cs="David"/>
          <w:spacing w:val="-2"/>
          <w:sz w:val="24"/>
          <w:szCs w:val="24"/>
          <w:rtl/>
        </w:rPr>
        <w:t xml:space="preserve">, </w:t>
      </w:r>
      <w:r w:rsidRPr="000F5231">
        <w:rPr>
          <w:rFonts w:ascii="David" w:hAnsi="David" w:cs="David" w:hint="cs"/>
          <w:spacing w:val="-2"/>
          <w:sz w:val="24"/>
          <w:szCs w:val="24"/>
          <w:rtl/>
        </w:rPr>
        <w:t>ומשום</w:t>
      </w:r>
      <w:r w:rsidRPr="000F5231">
        <w:rPr>
          <w:rFonts w:ascii="David" w:hAnsi="David" w:cs="David"/>
          <w:spacing w:val="-2"/>
          <w:sz w:val="24"/>
          <w:szCs w:val="24"/>
          <w:rtl/>
        </w:rPr>
        <w:t xml:space="preserve"> </w:t>
      </w:r>
      <w:r w:rsidRPr="000F5231">
        <w:rPr>
          <w:rFonts w:ascii="David" w:hAnsi="David" w:cs="David" w:hint="cs"/>
          <w:spacing w:val="-2"/>
          <w:sz w:val="24"/>
          <w:szCs w:val="24"/>
          <w:rtl/>
        </w:rPr>
        <w:t>כך</w:t>
      </w:r>
      <w:r w:rsidRPr="000F5231">
        <w:rPr>
          <w:rFonts w:ascii="David" w:hAnsi="David" w:cs="David"/>
          <w:spacing w:val="-2"/>
          <w:sz w:val="24"/>
          <w:szCs w:val="24"/>
          <w:rtl/>
        </w:rPr>
        <w:t xml:space="preserve"> </w:t>
      </w:r>
      <w:r w:rsidRPr="000F5231">
        <w:rPr>
          <w:rFonts w:ascii="David" w:hAnsi="David" w:cs="David" w:hint="cs"/>
          <w:spacing w:val="-2"/>
          <w:sz w:val="24"/>
          <w:szCs w:val="24"/>
          <w:rtl/>
        </w:rPr>
        <w:t>סירוב</w:t>
      </w:r>
      <w:r w:rsidRPr="000F5231">
        <w:rPr>
          <w:rFonts w:ascii="David" w:hAnsi="David" w:cs="David"/>
          <w:spacing w:val="-2"/>
          <w:sz w:val="24"/>
          <w:szCs w:val="24"/>
          <w:rtl/>
        </w:rPr>
        <w:t xml:space="preserve"> </w:t>
      </w:r>
      <w:r w:rsidRPr="000F5231">
        <w:rPr>
          <w:rFonts w:ascii="David" w:hAnsi="David" w:cs="David" w:hint="cs"/>
          <w:spacing w:val="-2"/>
          <w:sz w:val="24"/>
          <w:szCs w:val="24"/>
          <w:rtl/>
        </w:rPr>
        <w:t>בלתי</w:t>
      </w:r>
      <w:r w:rsidRPr="000F5231">
        <w:rPr>
          <w:rFonts w:ascii="David" w:hAnsi="David" w:cs="David"/>
          <w:spacing w:val="-2"/>
          <w:sz w:val="24"/>
          <w:szCs w:val="24"/>
          <w:rtl/>
        </w:rPr>
        <w:t xml:space="preserve"> </w:t>
      </w:r>
      <w:r w:rsidRPr="000F5231">
        <w:rPr>
          <w:rFonts w:ascii="David" w:hAnsi="David" w:cs="David" w:hint="cs"/>
          <w:spacing w:val="-2"/>
          <w:sz w:val="24"/>
          <w:szCs w:val="24"/>
          <w:rtl/>
        </w:rPr>
        <w:t>סביר</w:t>
      </w:r>
      <w:r w:rsidRPr="000F5231">
        <w:rPr>
          <w:rFonts w:ascii="David" w:hAnsi="David" w:cs="David"/>
          <w:spacing w:val="-2"/>
          <w:sz w:val="24"/>
          <w:szCs w:val="24"/>
          <w:rtl/>
        </w:rPr>
        <w:t xml:space="preserve"> </w:t>
      </w:r>
      <w:r w:rsidRPr="000F5231">
        <w:rPr>
          <w:rFonts w:ascii="David" w:hAnsi="David" w:cs="David" w:hint="cs"/>
          <w:spacing w:val="-2"/>
          <w:sz w:val="24"/>
          <w:szCs w:val="24"/>
          <w:rtl/>
        </w:rPr>
        <w:t>לאפשר</w:t>
      </w:r>
      <w:r w:rsidRPr="000F5231">
        <w:rPr>
          <w:rFonts w:ascii="David" w:hAnsi="David" w:cs="David"/>
          <w:spacing w:val="-2"/>
          <w:sz w:val="24"/>
          <w:szCs w:val="24"/>
          <w:rtl/>
        </w:rPr>
        <w:t xml:space="preserve"> </w:t>
      </w:r>
      <w:r w:rsidRPr="000F5231">
        <w:rPr>
          <w:rFonts w:ascii="David" w:hAnsi="David" w:cs="David" w:hint="cs"/>
          <w:spacing w:val="-2"/>
          <w:sz w:val="24"/>
          <w:szCs w:val="24"/>
          <w:rtl/>
        </w:rPr>
        <w:t>לזולת</w:t>
      </w:r>
      <w:r w:rsidRPr="000F5231">
        <w:rPr>
          <w:rFonts w:ascii="David" w:hAnsi="David" w:cs="David"/>
          <w:spacing w:val="-2"/>
          <w:sz w:val="24"/>
          <w:szCs w:val="24"/>
          <w:rtl/>
        </w:rPr>
        <w:t xml:space="preserve"> </w:t>
      </w:r>
      <w:proofErr w:type="spellStart"/>
      <w:r w:rsidRPr="000F5231">
        <w:rPr>
          <w:rFonts w:ascii="David" w:hAnsi="David" w:cs="David" w:hint="cs"/>
          <w:spacing w:val="-2"/>
          <w:sz w:val="24"/>
          <w:szCs w:val="24"/>
          <w:rtl/>
        </w:rPr>
        <w:t>להנות</w:t>
      </w:r>
      <w:proofErr w:type="spellEnd"/>
      <w:r>
        <w:rPr>
          <w:rFonts w:ascii="David" w:hAnsi="David" w:cs="David" w:hint="cs"/>
          <w:spacing w:val="-2"/>
          <w:sz w:val="24"/>
          <w:szCs w:val="24"/>
          <w:rtl/>
        </w:rPr>
        <w:t xml:space="preserve"> </w:t>
      </w:r>
      <w:r w:rsidRPr="000F5231">
        <w:rPr>
          <w:rFonts w:ascii="David" w:hAnsi="David" w:cs="David" w:hint="cs"/>
          <w:spacing w:val="-2"/>
          <w:sz w:val="24"/>
          <w:szCs w:val="24"/>
          <w:rtl/>
        </w:rPr>
        <w:t>מקרקע</w:t>
      </w:r>
      <w:r w:rsidRPr="000F5231">
        <w:rPr>
          <w:rFonts w:ascii="David" w:hAnsi="David" w:cs="David"/>
          <w:spacing w:val="-2"/>
          <w:sz w:val="24"/>
          <w:szCs w:val="24"/>
          <w:rtl/>
        </w:rPr>
        <w:t xml:space="preserve"> </w:t>
      </w:r>
      <w:r w:rsidRPr="000F5231">
        <w:rPr>
          <w:rFonts w:ascii="David" w:hAnsi="David" w:cs="David" w:hint="cs"/>
          <w:spacing w:val="-2"/>
          <w:sz w:val="24"/>
          <w:szCs w:val="24"/>
          <w:rtl/>
        </w:rPr>
        <w:t>כאמור</w:t>
      </w:r>
      <w:r w:rsidRPr="000F5231">
        <w:rPr>
          <w:rFonts w:ascii="David" w:hAnsi="David" w:cs="David"/>
          <w:spacing w:val="-2"/>
          <w:sz w:val="24"/>
          <w:szCs w:val="24"/>
          <w:rtl/>
        </w:rPr>
        <w:t xml:space="preserve">, </w:t>
      </w:r>
      <w:r w:rsidRPr="000F5231">
        <w:rPr>
          <w:rFonts w:ascii="David" w:hAnsi="David" w:cs="David" w:hint="cs"/>
          <w:spacing w:val="-2"/>
          <w:sz w:val="24"/>
          <w:szCs w:val="24"/>
          <w:rtl/>
        </w:rPr>
        <w:t>אינו</w:t>
      </w:r>
      <w:r w:rsidRPr="000F5231">
        <w:rPr>
          <w:rFonts w:ascii="David" w:hAnsi="David" w:cs="David"/>
          <w:spacing w:val="-2"/>
          <w:sz w:val="24"/>
          <w:szCs w:val="24"/>
          <w:rtl/>
        </w:rPr>
        <w:t xml:space="preserve"> </w:t>
      </w:r>
      <w:r w:rsidRPr="000F5231">
        <w:rPr>
          <w:rFonts w:ascii="David" w:hAnsi="David" w:cs="David" w:hint="cs"/>
          <w:spacing w:val="-2"/>
          <w:sz w:val="24"/>
          <w:szCs w:val="24"/>
          <w:rtl/>
        </w:rPr>
        <w:t>אפשרי</w:t>
      </w:r>
      <w:r w:rsidRPr="000F5231">
        <w:rPr>
          <w:rFonts w:ascii="David" w:hAnsi="David" w:cs="David"/>
          <w:spacing w:val="-2"/>
          <w:sz w:val="24"/>
          <w:szCs w:val="24"/>
          <w:rtl/>
        </w:rPr>
        <w:t xml:space="preserve"> </w:t>
      </w:r>
      <w:r w:rsidRPr="000F5231">
        <w:rPr>
          <w:rFonts w:ascii="David" w:hAnsi="David" w:cs="David" w:hint="cs"/>
          <w:spacing w:val="-2"/>
          <w:sz w:val="24"/>
          <w:szCs w:val="24"/>
          <w:rtl/>
        </w:rPr>
        <w:t>על</w:t>
      </w:r>
      <w:r w:rsidRPr="000F5231">
        <w:rPr>
          <w:rFonts w:ascii="David" w:hAnsi="David" w:cs="David"/>
          <w:spacing w:val="-2"/>
          <w:sz w:val="24"/>
          <w:szCs w:val="24"/>
          <w:rtl/>
        </w:rPr>
        <w:t xml:space="preserve"> </w:t>
      </w:r>
      <w:r w:rsidRPr="000F5231">
        <w:rPr>
          <w:rFonts w:ascii="David" w:hAnsi="David" w:cs="David" w:hint="cs"/>
          <w:spacing w:val="-2"/>
          <w:sz w:val="24"/>
          <w:szCs w:val="24"/>
          <w:rtl/>
        </w:rPr>
        <w:t>פי</w:t>
      </w:r>
      <w:r w:rsidRPr="000F5231">
        <w:rPr>
          <w:rFonts w:ascii="David" w:hAnsi="David" w:cs="David"/>
          <w:spacing w:val="-2"/>
          <w:sz w:val="24"/>
          <w:szCs w:val="24"/>
          <w:rtl/>
        </w:rPr>
        <w:t xml:space="preserve"> </w:t>
      </w:r>
      <w:r w:rsidRPr="000F5231">
        <w:rPr>
          <w:rFonts w:ascii="David" w:hAnsi="David" w:cs="David" w:hint="cs"/>
          <w:spacing w:val="-2"/>
          <w:sz w:val="24"/>
          <w:szCs w:val="24"/>
          <w:rtl/>
        </w:rPr>
        <w:t>דין</w:t>
      </w:r>
      <w:r>
        <w:rPr>
          <w:rFonts w:ascii="David" w:hAnsi="David" w:cs="David" w:hint="cs"/>
          <w:spacing w:val="-2"/>
          <w:sz w:val="24"/>
          <w:szCs w:val="24"/>
          <w:rtl/>
        </w:rPr>
        <w:t>.</w:t>
      </w:r>
      <w:r>
        <w:rPr>
          <w:rStyle w:val="a5"/>
          <w:rFonts w:ascii="David" w:hAnsi="David"/>
          <w:spacing w:val="-2"/>
          <w:sz w:val="24"/>
          <w:szCs w:val="24"/>
          <w:rtl/>
        </w:rPr>
        <w:footnoteReference w:id="18"/>
      </w:r>
    </w:p>
    <w:p w:rsidR="00240551" w:rsidRPr="00240551" w:rsidRDefault="00240551" w:rsidP="00D263D2">
      <w:pPr>
        <w:rPr>
          <w:rFonts w:ascii="David" w:hAnsi="David" w:cs="David"/>
          <w:spacing w:val="-2"/>
          <w:sz w:val="24"/>
          <w:szCs w:val="24"/>
          <w:rtl/>
        </w:rPr>
      </w:pPr>
      <w:r>
        <w:rPr>
          <w:rFonts w:ascii="David" w:hAnsi="David" w:cs="David" w:hint="cs"/>
          <w:spacing w:val="-2"/>
          <w:sz w:val="24"/>
          <w:szCs w:val="24"/>
          <w:rtl/>
        </w:rPr>
        <w:t xml:space="preserve">לפי </w:t>
      </w:r>
      <w:r w:rsidRPr="00240551">
        <w:rPr>
          <w:rFonts w:ascii="David" w:hAnsi="David" w:cs="David" w:hint="cs"/>
          <w:spacing w:val="-2"/>
          <w:sz w:val="24"/>
          <w:szCs w:val="24"/>
          <w:rtl/>
        </w:rPr>
        <w:t>הרב</w:t>
      </w:r>
      <w:r w:rsidRPr="00240551">
        <w:rPr>
          <w:rFonts w:ascii="David" w:hAnsi="David" w:cs="David"/>
          <w:spacing w:val="-2"/>
          <w:sz w:val="24"/>
          <w:szCs w:val="24"/>
          <w:rtl/>
        </w:rPr>
        <w:t xml:space="preserve"> </w:t>
      </w:r>
      <w:r w:rsidRPr="00240551">
        <w:rPr>
          <w:rFonts w:ascii="David" w:hAnsi="David" w:cs="David" w:hint="cs"/>
          <w:spacing w:val="-2"/>
          <w:sz w:val="24"/>
          <w:szCs w:val="24"/>
          <w:rtl/>
        </w:rPr>
        <w:t>משה</w:t>
      </w:r>
      <w:r w:rsidRPr="00240551">
        <w:rPr>
          <w:rFonts w:ascii="David" w:hAnsi="David" w:cs="David"/>
          <w:spacing w:val="-2"/>
          <w:sz w:val="24"/>
          <w:szCs w:val="24"/>
          <w:rtl/>
        </w:rPr>
        <w:t xml:space="preserve"> </w:t>
      </w:r>
      <w:r w:rsidRPr="00240551">
        <w:rPr>
          <w:rFonts w:ascii="David" w:hAnsi="David" w:cs="David" w:hint="cs"/>
          <w:spacing w:val="-2"/>
          <w:sz w:val="24"/>
          <w:szCs w:val="24"/>
          <w:rtl/>
        </w:rPr>
        <w:t>מרדכי</w:t>
      </w:r>
      <w:r w:rsidRPr="00240551">
        <w:rPr>
          <w:rFonts w:ascii="David" w:hAnsi="David" w:cs="David"/>
          <w:spacing w:val="-2"/>
          <w:sz w:val="24"/>
          <w:szCs w:val="24"/>
          <w:rtl/>
        </w:rPr>
        <w:t xml:space="preserve"> </w:t>
      </w:r>
      <w:proofErr w:type="spellStart"/>
      <w:r w:rsidRPr="00240551">
        <w:rPr>
          <w:rFonts w:ascii="David" w:hAnsi="David" w:cs="David" w:hint="cs"/>
          <w:spacing w:val="-2"/>
          <w:sz w:val="24"/>
          <w:szCs w:val="24"/>
          <w:rtl/>
        </w:rPr>
        <w:t>פרבשטיין</w:t>
      </w:r>
      <w:proofErr w:type="spellEnd"/>
      <w:r w:rsidRPr="00240551">
        <w:rPr>
          <w:rFonts w:ascii="David" w:hAnsi="David" w:cs="David"/>
          <w:spacing w:val="-2"/>
          <w:sz w:val="24"/>
          <w:szCs w:val="24"/>
          <w:rtl/>
        </w:rPr>
        <w:t xml:space="preserve">, </w:t>
      </w:r>
      <w:r w:rsidR="003D20C7">
        <w:rPr>
          <w:rFonts w:ascii="David" w:hAnsi="David" w:cs="David" w:hint="cs"/>
          <w:spacing w:val="-2"/>
          <w:sz w:val="24"/>
          <w:szCs w:val="24"/>
          <w:rtl/>
        </w:rPr>
        <w:t>על אף שחכ</w:t>
      </w:r>
      <w:r w:rsidR="00D263D2">
        <w:rPr>
          <w:rFonts w:ascii="David" w:hAnsi="David" w:cs="David" w:hint="cs"/>
          <w:spacing w:val="-2"/>
          <w:sz w:val="24"/>
          <w:szCs w:val="24"/>
          <w:rtl/>
        </w:rPr>
        <w:t>מים הגדירו מצב שבו 'זה נהנה וזה לא חסר' כמצב קלאסי שבו '</w:t>
      </w:r>
      <w:proofErr w:type="spellStart"/>
      <w:r w:rsidR="00D263D2">
        <w:rPr>
          <w:rFonts w:ascii="David" w:hAnsi="David" w:cs="David" w:hint="cs"/>
          <w:spacing w:val="-2"/>
          <w:sz w:val="24"/>
          <w:szCs w:val="24"/>
          <w:rtl/>
        </w:rPr>
        <w:t>כופין</w:t>
      </w:r>
      <w:proofErr w:type="spellEnd"/>
      <w:r w:rsidR="00D263D2">
        <w:rPr>
          <w:rFonts w:ascii="David" w:hAnsi="David" w:cs="David" w:hint="cs"/>
          <w:spacing w:val="-2"/>
          <w:sz w:val="24"/>
          <w:szCs w:val="24"/>
          <w:rtl/>
        </w:rPr>
        <w:t xml:space="preserve"> על מידת סדום', </w:t>
      </w:r>
      <w:r w:rsidRPr="00240551">
        <w:rPr>
          <w:rFonts w:ascii="David" w:hAnsi="David" w:cs="David" w:hint="cs"/>
          <w:spacing w:val="-2"/>
          <w:sz w:val="24"/>
          <w:szCs w:val="24"/>
          <w:rtl/>
        </w:rPr>
        <w:t>החולקים</w:t>
      </w:r>
      <w:r w:rsidRPr="00240551">
        <w:rPr>
          <w:rFonts w:ascii="David" w:hAnsi="David" w:cs="David"/>
          <w:spacing w:val="-2"/>
          <w:sz w:val="24"/>
          <w:szCs w:val="24"/>
          <w:rtl/>
        </w:rPr>
        <w:t xml:space="preserve"> </w:t>
      </w:r>
      <w:r w:rsidRPr="00240551">
        <w:rPr>
          <w:rFonts w:ascii="David" w:hAnsi="David" w:cs="David" w:hint="cs"/>
          <w:spacing w:val="-2"/>
          <w:sz w:val="24"/>
          <w:szCs w:val="24"/>
          <w:rtl/>
        </w:rPr>
        <w:t>על</w:t>
      </w:r>
      <w:r w:rsidRPr="00240551">
        <w:rPr>
          <w:rFonts w:ascii="David" w:hAnsi="David" w:cs="David"/>
          <w:spacing w:val="-2"/>
          <w:sz w:val="24"/>
          <w:szCs w:val="24"/>
          <w:rtl/>
        </w:rPr>
        <w:t xml:space="preserve"> </w:t>
      </w:r>
      <w:proofErr w:type="spellStart"/>
      <w:r w:rsidRPr="00240551">
        <w:rPr>
          <w:rFonts w:ascii="David" w:hAnsi="David" w:cs="David" w:hint="cs"/>
          <w:spacing w:val="-2"/>
          <w:sz w:val="24"/>
          <w:szCs w:val="24"/>
          <w:rtl/>
        </w:rPr>
        <w:t>הראבי</w:t>
      </w:r>
      <w:r w:rsidRPr="00240551">
        <w:rPr>
          <w:rFonts w:ascii="David" w:hAnsi="David" w:cs="David"/>
          <w:spacing w:val="-2"/>
          <w:sz w:val="24"/>
          <w:szCs w:val="24"/>
          <w:rtl/>
        </w:rPr>
        <w:t>"</w:t>
      </w:r>
      <w:r w:rsidRPr="00240551">
        <w:rPr>
          <w:rFonts w:ascii="David" w:hAnsi="David" w:cs="David" w:hint="cs"/>
          <w:spacing w:val="-2"/>
          <w:sz w:val="24"/>
          <w:szCs w:val="24"/>
          <w:rtl/>
        </w:rPr>
        <w:t>ה</w:t>
      </w:r>
      <w:proofErr w:type="spellEnd"/>
      <w:r w:rsidRPr="00240551">
        <w:rPr>
          <w:rFonts w:ascii="David" w:hAnsi="David" w:cs="David"/>
          <w:spacing w:val="-2"/>
          <w:sz w:val="24"/>
          <w:szCs w:val="24"/>
          <w:rtl/>
        </w:rPr>
        <w:t xml:space="preserve"> </w:t>
      </w:r>
      <w:r w:rsidR="00D263D2">
        <w:rPr>
          <w:rFonts w:ascii="David" w:hAnsi="David" w:cs="David" w:hint="cs"/>
          <w:spacing w:val="-2"/>
          <w:sz w:val="24"/>
          <w:szCs w:val="24"/>
          <w:rtl/>
        </w:rPr>
        <w:t xml:space="preserve">סבורים </w:t>
      </w:r>
      <w:r w:rsidRPr="00240551">
        <w:rPr>
          <w:rFonts w:ascii="David" w:hAnsi="David" w:cs="David" w:hint="cs"/>
          <w:spacing w:val="-2"/>
          <w:sz w:val="24"/>
          <w:szCs w:val="24"/>
          <w:rtl/>
        </w:rPr>
        <w:t>ש</w:t>
      </w:r>
      <w:r w:rsidRPr="00240551">
        <w:rPr>
          <w:rFonts w:ascii="David" w:hAnsi="David" w:cs="David"/>
          <w:spacing w:val="-2"/>
          <w:sz w:val="24"/>
          <w:szCs w:val="24"/>
          <w:rtl/>
        </w:rPr>
        <w:t>"</w:t>
      </w:r>
      <w:r w:rsidRPr="00240551">
        <w:rPr>
          <w:rFonts w:ascii="David" w:hAnsi="David" w:cs="David" w:hint="cs"/>
          <w:spacing w:val="-2"/>
          <w:sz w:val="24"/>
          <w:szCs w:val="24"/>
          <w:rtl/>
        </w:rPr>
        <w:t>בכפייה</w:t>
      </w:r>
      <w:r w:rsidRPr="00240551">
        <w:rPr>
          <w:rFonts w:ascii="David" w:hAnsi="David" w:cs="David"/>
          <w:spacing w:val="-2"/>
          <w:sz w:val="24"/>
          <w:szCs w:val="24"/>
          <w:rtl/>
        </w:rPr>
        <w:t xml:space="preserve"> </w:t>
      </w:r>
      <w:r w:rsidRPr="00240551">
        <w:rPr>
          <w:rFonts w:ascii="David" w:hAnsi="David" w:cs="David" w:hint="cs"/>
          <w:spacing w:val="-2"/>
          <w:sz w:val="24"/>
          <w:szCs w:val="24"/>
          <w:rtl/>
        </w:rPr>
        <w:t>על</w:t>
      </w:r>
      <w:r w:rsidRPr="00240551">
        <w:rPr>
          <w:rFonts w:ascii="David" w:hAnsi="David" w:cs="David"/>
          <w:spacing w:val="-2"/>
          <w:sz w:val="24"/>
          <w:szCs w:val="24"/>
          <w:rtl/>
        </w:rPr>
        <w:t xml:space="preserve"> </w:t>
      </w:r>
      <w:r w:rsidRPr="00240551">
        <w:rPr>
          <w:rFonts w:ascii="David" w:hAnsi="David" w:cs="David" w:hint="cs"/>
          <w:spacing w:val="-2"/>
          <w:sz w:val="24"/>
          <w:szCs w:val="24"/>
          <w:rtl/>
        </w:rPr>
        <w:t>אדם</w:t>
      </w:r>
      <w:r w:rsidRPr="00240551">
        <w:rPr>
          <w:rFonts w:ascii="David" w:hAnsi="David" w:cs="David"/>
          <w:spacing w:val="-2"/>
          <w:sz w:val="24"/>
          <w:szCs w:val="24"/>
          <w:rtl/>
        </w:rPr>
        <w:t xml:space="preserve"> </w:t>
      </w:r>
      <w:r w:rsidRPr="00240551">
        <w:rPr>
          <w:rFonts w:ascii="David" w:hAnsi="David" w:cs="David" w:hint="cs"/>
          <w:spacing w:val="-2"/>
          <w:sz w:val="24"/>
          <w:szCs w:val="24"/>
          <w:rtl/>
        </w:rPr>
        <w:t>לתת</w:t>
      </w:r>
      <w:r w:rsidRPr="00240551">
        <w:rPr>
          <w:rFonts w:ascii="David" w:hAnsi="David" w:cs="David"/>
          <w:spacing w:val="-2"/>
          <w:sz w:val="24"/>
          <w:szCs w:val="24"/>
          <w:rtl/>
        </w:rPr>
        <w:t xml:space="preserve"> </w:t>
      </w:r>
      <w:r w:rsidRPr="00240551">
        <w:rPr>
          <w:rFonts w:ascii="David" w:hAnsi="David" w:cs="David" w:hint="cs"/>
          <w:spacing w:val="-2"/>
          <w:sz w:val="24"/>
          <w:szCs w:val="24"/>
          <w:rtl/>
        </w:rPr>
        <w:t>שימוש</w:t>
      </w:r>
      <w:r w:rsidRPr="00240551">
        <w:rPr>
          <w:rFonts w:ascii="David" w:hAnsi="David" w:cs="David"/>
          <w:spacing w:val="-2"/>
          <w:sz w:val="24"/>
          <w:szCs w:val="24"/>
          <w:rtl/>
        </w:rPr>
        <w:t xml:space="preserve"> </w:t>
      </w:r>
      <w:r w:rsidRPr="00240551">
        <w:rPr>
          <w:rFonts w:ascii="David" w:hAnsi="David" w:cs="David" w:hint="cs"/>
          <w:spacing w:val="-2"/>
          <w:sz w:val="24"/>
          <w:szCs w:val="24"/>
          <w:rtl/>
        </w:rPr>
        <w:t>ברשותו</w:t>
      </w:r>
      <w:r w:rsidRPr="00240551">
        <w:rPr>
          <w:rFonts w:ascii="David" w:hAnsi="David" w:cs="David"/>
          <w:spacing w:val="-2"/>
          <w:sz w:val="24"/>
          <w:szCs w:val="24"/>
          <w:rtl/>
        </w:rPr>
        <w:t xml:space="preserve"> </w:t>
      </w:r>
      <w:r w:rsidRPr="00240551">
        <w:rPr>
          <w:rFonts w:ascii="David" w:hAnsi="David" w:cs="David" w:hint="cs"/>
          <w:spacing w:val="-2"/>
          <w:sz w:val="24"/>
          <w:szCs w:val="24"/>
          <w:rtl/>
        </w:rPr>
        <w:t>שלא</w:t>
      </w:r>
      <w:r w:rsidR="00D263D2">
        <w:rPr>
          <w:rFonts w:ascii="David" w:hAnsi="David" w:cs="David" w:hint="cs"/>
          <w:spacing w:val="-2"/>
          <w:sz w:val="24"/>
          <w:szCs w:val="24"/>
          <w:rtl/>
        </w:rPr>
        <w:t xml:space="preserve"> </w:t>
      </w:r>
      <w:r w:rsidRPr="00240551">
        <w:rPr>
          <w:rFonts w:ascii="David" w:hAnsi="David" w:cs="David" w:hint="cs"/>
          <w:spacing w:val="-2"/>
          <w:sz w:val="24"/>
          <w:szCs w:val="24"/>
          <w:rtl/>
        </w:rPr>
        <w:t>ברצונו</w:t>
      </w:r>
      <w:r w:rsidRPr="00240551">
        <w:rPr>
          <w:rFonts w:ascii="David" w:hAnsi="David" w:cs="David"/>
          <w:spacing w:val="-2"/>
          <w:sz w:val="24"/>
          <w:szCs w:val="24"/>
          <w:rtl/>
        </w:rPr>
        <w:t xml:space="preserve"> </w:t>
      </w:r>
      <w:r w:rsidRPr="00240551">
        <w:rPr>
          <w:rFonts w:ascii="David" w:hAnsi="David" w:cs="David" w:hint="cs"/>
          <w:spacing w:val="-2"/>
          <w:sz w:val="24"/>
          <w:szCs w:val="24"/>
          <w:rtl/>
        </w:rPr>
        <w:t>היא</w:t>
      </w:r>
      <w:r w:rsidRPr="00240551">
        <w:rPr>
          <w:rFonts w:ascii="David" w:hAnsi="David" w:cs="David"/>
          <w:spacing w:val="-2"/>
          <w:sz w:val="24"/>
          <w:szCs w:val="24"/>
          <w:rtl/>
        </w:rPr>
        <w:t xml:space="preserve"> </w:t>
      </w:r>
      <w:r w:rsidRPr="00240551">
        <w:rPr>
          <w:rFonts w:ascii="David" w:hAnsi="David" w:cs="David" w:hint="cs"/>
          <w:spacing w:val="-2"/>
          <w:sz w:val="24"/>
          <w:szCs w:val="24"/>
          <w:rtl/>
        </w:rPr>
        <w:t>פגיעה</w:t>
      </w:r>
      <w:r w:rsidRPr="00240551">
        <w:rPr>
          <w:rFonts w:ascii="David" w:hAnsi="David" w:cs="David"/>
          <w:spacing w:val="-2"/>
          <w:sz w:val="24"/>
          <w:szCs w:val="24"/>
          <w:rtl/>
        </w:rPr>
        <w:t xml:space="preserve"> </w:t>
      </w:r>
      <w:r w:rsidRPr="00240551">
        <w:rPr>
          <w:rFonts w:ascii="David" w:hAnsi="David" w:cs="David" w:hint="cs"/>
          <w:spacing w:val="-2"/>
          <w:sz w:val="24"/>
          <w:szCs w:val="24"/>
          <w:rtl/>
        </w:rPr>
        <w:t>בעצם</w:t>
      </w:r>
      <w:r w:rsidRPr="00240551">
        <w:rPr>
          <w:rFonts w:ascii="David" w:hAnsi="David" w:cs="David"/>
          <w:spacing w:val="-2"/>
          <w:sz w:val="24"/>
          <w:szCs w:val="24"/>
          <w:rtl/>
        </w:rPr>
        <w:t xml:space="preserve"> </w:t>
      </w:r>
      <w:r w:rsidRPr="00240551">
        <w:rPr>
          <w:rFonts w:ascii="David" w:hAnsi="David" w:cs="David" w:hint="cs"/>
          <w:spacing w:val="-2"/>
          <w:sz w:val="24"/>
          <w:szCs w:val="24"/>
          <w:rtl/>
        </w:rPr>
        <w:t>בעלותו</w:t>
      </w:r>
      <w:r w:rsidRPr="00240551">
        <w:rPr>
          <w:rFonts w:ascii="David" w:hAnsi="David" w:cs="David"/>
          <w:spacing w:val="-2"/>
          <w:sz w:val="24"/>
          <w:szCs w:val="24"/>
          <w:rtl/>
        </w:rPr>
        <w:t xml:space="preserve">, </w:t>
      </w:r>
      <w:r w:rsidRPr="00240551">
        <w:rPr>
          <w:rFonts w:ascii="David" w:hAnsi="David" w:cs="David" w:hint="cs"/>
          <w:spacing w:val="-2"/>
          <w:sz w:val="24"/>
          <w:szCs w:val="24"/>
          <w:rtl/>
        </w:rPr>
        <w:t>והרי</w:t>
      </w:r>
      <w:r w:rsidRPr="00240551">
        <w:rPr>
          <w:rFonts w:ascii="David" w:hAnsi="David" w:cs="David"/>
          <w:spacing w:val="-2"/>
          <w:sz w:val="24"/>
          <w:szCs w:val="24"/>
          <w:rtl/>
        </w:rPr>
        <w:t xml:space="preserve"> </w:t>
      </w:r>
      <w:r w:rsidRPr="00240551">
        <w:rPr>
          <w:rFonts w:ascii="David" w:hAnsi="David" w:cs="David" w:hint="cs"/>
          <w:spacing w:val="-2"/>
          <w:sz w:val="24"/>
          <w:szCs w:val="24"/>
          <w:rtl/>
        </w:rPr>
        <w:t>זה</w:t>
      </w:r>
      <w:r w:rsidRPr="00240551">
        <w:rPr>
          <w:rFonts w:ascii="David" w:hAnsi="David" w:cs="David"/>
          <w:spacing w:val="-2"/>
          <w:sz w:val="24"/>
          <w:szCs w:val="24"/>
          <w:rtl/>
        </w:rPr>
        <w:t xml:space="preserve"> </w:t>
      </w:r>
      <w:r w:rsidRPr="00240551">
        <w:rPr>
          <w:rFonts w:ascii="David" w:hAnsi="David" w:cs="David" w:hint="cs"/>
          <w:spacing w:val="-2"/>
          <w:sz w:val="24"/>
          <w:szCs w:val="24"/>
          <w:rtl/>
        </w:rPr>
        <w:t>כאילו</w:t>
      </w:r>
      <w:r w:rsidRPr="00240551">
        <w:rPr>
          <w:rFonts w:ascii="David" w:hAnsi="David" w:cs="David"/>
          <w:spacing w:val="-2"/>
          <w:sz w:val="24"/>
          <w:szCs w:val="24"/>
          <w:rtl/>
        </w:rPr>
        <w:t xml:space="preserve"> </w:t>
      </w:r>
      <w:r w:rsidRPr="00240551">
        <w:rPr>
          <w:rFonts w:ascii="David" w:hAnsi="David" w:cs="David" w:hint="cs"/>
          <w:spacing w:val="-2"/>
          <w:sz w:val="24"/>
          <w:szCs w:val="24"/>
          <w:rtl/>
        </w:rPr>
        <w:t>נטלנו</w:t>
      </w:r>
      <w:r w:rsidRPr="00240551">
        <w:rPr>
          <w:rFonts w:ascii="David" w:hAnsi="David" w:cs="David"/>
          <w:spacing w:val="-2"/>
          <w:sz w:val="24"/>
          <w:szCs w:val="24"/>
          <w:rtl/>
        </w:rPr>
        <w:t xml:space="preserve"> </w:t>
      </w:r>
      <w:r w:rsidRPr="00240551">
        <w:rPr>
          <w:rFonts w:ascii="David" w:hAnsi="David" w:cs="David" w:hint="cs"/>
          <w:spacing w:val="-2"/>
          <w:sz w:val="24"/>
          <w:szCs w:val="24"/>
          <w:rtl/>
        </w:rPr>
        <w:t>ממנו</w:t>
      </w:r>
      <w:r w:rsidRPr="00240551">
        <w:rPr>
          <w:rFonts w:ascii="David" w:hAnsi="David" w:cs="David"/>
          <w:spacing w:val="-2"/>
          <w:sz w:val="24"/>
          <w:szCs w:val="24"/>
          <w:rtl/>
        </w:rPr>
        <w:t xml:space="preserve"> </w:t>
      </w:r>
      <w:r w:rsidRPr="00240551">
        <w:rPr>
          <w:rFonts w:ascii="David" w:hAnsi="David" w:cs="David" w:hint="cs"/>
          <w:spacing w:val="-2"/>
          <w:sz w:val="24"/>
          <w:szCs w:val="24"/>
          <w:rtl/>
        </w:rPr>
        <w:t>חלק</w:t>
      </w:r>
      <w:r w:rsidRPr="00240551">
        <w:rPr>
          <w:rFonts w:ascii="David" w:hAnsi="David" w:cs="David"/>
          <w:spacing w:val="-2"/>
          <w:sz w:val="24"/>
          <w:szCs w:val="24"/>
          <w:rtl/>
        </w:rPr>
        <w:t xml:space="preserve"> </w:t>
      </w:r>
      <w:r w:rsidRPr="00240551">
        <w:rPr>
          <w:rFonts w:ascii="David" w:hAnsi="David" w:cs="David" w:hint="cs"/>
          <w:spacing w:val="-2"/>
          <w:sz w:val="24"/>
          <w:szCs w:val="24"/>
          <w:rtl/>
        </w:rPr>
        <w:t>מבעלותו</w:t>
      </w:r>
      <w:r w:rsidRPr="00240551">
        <w:rPr>
          <w:rFonts w:ascii="David" w:hAnsi="David" w:cs="David"/>
          <w:spacing w:val="-2"/>
          <w:sz w:val="24"/>
          <w:szCs w:val="24"/>
          <w:rtl/>
        </w:rPr>
        <w:t xml:space="preserve"> </w:t>
      </w:r>
      <w:r w:rsidRPr="00240551">
        <w:rPr>
          <w:rFonts w:ascii="David" w:hAnsi="David" w:cs="David" w:hint="cs"/>
          <w:spacing w:val="-2"/>
          <w:sz w:val="24"/>
          <w:szCs w:val="24"/>
          <w:rtl/>
        </w:rPr>
        <w:t>על</w:t>
      </w:r>
      <w:r w:rsidR="00D263D2">
        <w:rPr>
          <w:rFonts w:ascii="David" w:hAnsi="David" w:cs="David" w:hint="cs"/>
          <w:spacing w:val="-2"/>
          <w:sz w:val="24"/>
          <w:szCs w:val="24"/>
          <w:rtl/>
        </w:rPr>
        <w:t xml:space="preserve"> </w:t>
      </w:r>
      <w:r w:rsidRPr="00240551">
        <w:rPr>
          <w:rFonts w:ascii="David" w:hAnsi="David" w:cs="David" w:hint="cs"/>
          <w:spacing w:val="-2"/>
          <w:sz w:val="24"/>
          <w:szCs w:val="24"/>
          <w:rtl/>
        </w:rPr>
        <w:t>רשותו</w:t>
      </w:r>
      <w:r w:rsidRPr="00240551">
        <w:rPr>
          <w:rFonts w:ascii="David" w:hAnsi="David" w:cs="David"/>
          <w:spacing w:val="-2"/>
          <w:sz w:val="24"/>
          <w:szCs w:val="24"/>
          <w:rtl/>
        </w:rPr>
        <w:t xml:space="preserve">, </w:t>
      </w:r>
      <w:r w:rsidRPr="00240551">
        <w:rPr>
          <w:rFonts w:ascii="David" w:hAnsi="David" w:cs="David" w:hint="cs"/>
          <w:spacing w:val="-2"/>
          <w:sz w:val="24"/>
          <w:szCs w:val="24"/>
          <w:rtl/>
        </w:rPr>
        <w:t>וזה</w:t>
      </w:r>
      <w:r w:rsidRPr="00240551">
        <w:rPr>
          <w:rFonts w:ascii="David" w:hAnsi="David" w:cs="David"/>
          <w:spacing w:val="-2"/>
          <w:sz w:val="24"/>
          <w:szCs w:val="24"/>
          <w:rtl/>
        </w:rPr>
        <w:t xml:space="preserve"> </w:t>
      </w:r>
      <w:r w:rsidRPr="00240551">
        <w:rPr>
          <w:rFonts w:ascii="David" w:hAnsi="David" w:cs="David" w:hint="cs"/>
          <w:spacing w:val="-2"/>
          <w:sz w:val="24"/>
          <w:szCs w:val="24"/>
          <w:rtl/>
        </w:rPr>
        <w:t>עצמו</w:t>
      </w:r>
      <w:r w:rsidRPr="00240551">
        <w:rPr>
          <w:rFonts w:ascii="David" w:hAnsi="David" w:cs="David"/>
          <w:spacing w:val="-2"/>
          <w:sz w:val="24"/>
          <w:szCs w:val="24"/>
          <w:rtl/>
        </w:rPr>
        <w:t xml:space="preserve"> </w:t>
      </w:r>
      <w:r w:rsidRPr="00240551">
        <w:rPr>
          <w:rFonts w:ascii="David" w:hAnsi="David" w:cs="David" w:hint="cs"/>
          <w:spacing w:val="-2"/>
          <w:sz w:val="24"/>
          <w:szCs w:val="24"/>
          <w:rtl/>
        </w:rPr>
        <w:t>הוא</w:t>
      </w:r>
      <w:r w:rsidRPr="00240551">
        <w:rPr>
          <w:rFonts w:ascii="David" w:hAnsi="David" w:cs="David"/>
          <w:spacing w:val="-2"/>
          <w:sz w:val="24"/>
          <w:szCs w:val="24"/>
          <w:rtl/>
        </w:rPr>
        <w:t xml:space="preserve"> </w:t>
      </w:r>
      <w:r w:rsidRPr="00240551">
        <w:rPr>
          <w:rFonts w:ascii="David" w:hAnsi="David" w:cs="David" w:hint="cs"/>
          <w:spacing w:val="-2"/>
          <w:sz w:val="24"/>
          <w:szCs w:val="24"/>
          <w:rtl/>
        </w:rPr>
        <w:t>ה</w:t>
      </w:r>
      <w:r w:rsidRPr="00240551">
        <w:rPr>
          <w:rFonts w:ascii="David" w:hAnsi="David" w:cs="David"/>
          <w:spacing w:val="-2"/>
          <w:sz w:val="24"/>
          <w:szCs w:val="24"/>
          <w:rtl/>
        </w:rPr>
        <w:t>'</w:t>
      </w:r>
      <w:r w:rsidRPr="00240551">
        <w:rPr>
          <w:rFonts w:ascii="David" w:hAnsi="David" w:cs="David" w:hint="cs"/>
          <w:spacing w:val="-2"/>
          <w:sz w:val="24"/>
          <w:szCs w:val="24"/>
          <w:rtl/>
        </w:rPr>
        <w:t>חסר</w:t>
      </w:r>
      <w:r w:rsidRPr="00240551">
        <w:rPr>
          <w:rFonts w:ascii="David" w:hAnsi="David" w:cs="David"/>
          <w:spacing w:val="-2"/>
          <w:sz w:val="24"/>
          <w:szCs w:val="24"/>
          <w:rtl/>
        </w:rPr>
        <w:t xml:space="preserve">', </w:t>
      </w:r>
      <w:r w:rsidRPr="00240551">
        <w:rPr>
          <w:rFonts w:ascii="David" w:hAnsi="David" w:cs="David" w:hint="cs"/>
          <w:spacing w:val="-2"/>
          <w:sz w:val="24"/>
          <w:szCs w:val="24"/>
          <w:rtl/>
        </w:rPr>
        <w:t>ולכן</w:t>
      </w:r>
      <w:r w:rsidRPr="00240551">
        <w:rPr>
          <w:rFonts w:ascii="David" w:hAnsi="David" w:cs="David"/>
          <w:spacing w:val="-2"/>
          <w:sz w:val="24"/>
          <w:szCs w:val="24"/>
          <w:rtl/>
        </w:rPr>
        <w:t xml:space="preserve"> </w:t>
      </w:r>
      <w:r w:rsidRPr="00240551">
        <w:rPr>
          <w:rFonts w:ascii="David" w:hAnsi="David" w:cs="David" w:hint="cs"/>
          <w:spacing w:val="-2"/>
          <w:sz w:val="24"/>
          <w:szCs w:val="24"/>
          <w:rtl/>
        </w:rPr>
        <w:t>לא</w:t>
      </w:r>
      <w:r w:rsidRPr="00240551">
        <w:rPr>
          <w:rFonts w:ascii="David" w:hAnsi="David" w:cs="David"/>
          <w:spacing w:val="-2"/>
          <w:sz w:val="24"/>
          <w:szCs w:val="24"/>
          <w:rtl/>
        </w:rPr>
        <w:t xml:space="preserve"> </w:t>
      </w:r>
      <w:r w:rsidRPr="00240551">
        <w:rPr>
          <w:rFonts w:ascii="David" w:hAnsi="David" w:cs="David" w:hint="cs"/>
          <w:spacing w:val="-2"/>
          <w:sz w:val="24"/>
          <w:szCs w:val="24"/>
          <w:rtl/>
        </w:rPr>
        <w:t>שייך</w:t>
      </w:r>
      <w:r w:rsidRPr="00240551">
        <w:rPr>
          <w:rFonts w:ascii="David" w:hAnsi="David" w:cs="David"/>
          <w:spacing w:val="-2"/>
          <w:sz w:val="24"/>
          <w:szCs w:val="24"/>
          <w:rtl/>
        </w:rPr>
        <w:t xml:space="preserve"> </w:t>
      </w:r>
      <w:r w:rsidRPr="00240551">
        <w:rPr>
          <w:rFonts w:ascii="David" w:hAnsi="David" w:cs="David" w:hint="cs"/>
          <w:spacing w:val="-2"/>
          <w:sz w:val="24"/>
          <w:szCs w:val="24"/>
          <w:rtl/>
        </w:rPr>
        <w:t>לזה</w:t>
      </w:r>
      <w:r w:rsidRPr="00240551">
        <w:rPr>
          <w:rFonts w:ascii="David" w:hAnsi="David" w:cs="David"/>
          <w:spacing w:val="-2"/>
          <w:sz w:val="24"/>
          <w:szCs w:val="24"/>
          <w:rtl/>
        </w:rPr>
        <w:t xml:space="preserve"> </w:t>
      </w:r>
      <w:proofErr w:type="spellStart"/>
      <w:r w:rsidRPr="00240551">
        <w:rPr>
          <w:rFonts w:ascii="David" w:hAnsi="David" w:cs="David" w:hint="cs"/>
          <w:spacing w:val="-2"/>
          <w:sz w:val="24"/>
          <w:szCs w:val="24"/>
          <w:rtl/>
        </w:rPr>
        <w:t>כופין</w:t>
      </w:r>
      <w:proofErr w:type="spellEnd"/>
      <w:r w:rsidRPr="00240551">
        <w:rPr>
          <w:rFonts w:ascii="David" w:hAnsi="David" w:cs="David"/>
          <w:spacing w:val="-2"/>
          <w:sz w:val="24"/>
          <w:szCs w:val="24"/>
          <w:rtl/>
        </w:rPr>
        <w:t xml:space="preserve"> </w:t>
      </w:r>
      <w:r w:rsidRPr="00240551">
        <w:rPr>
          <w:rFonts w:ascii="David" w:hAnsi="David" w:cs="David" w:hint="cs"/>
          <w:spacing w:val="-2"/>
          <w:sz w:val="24"/>
          <w:szCs w:val="24"/>
          <w:rtl/>
        </w:rPr>
        <w:t>על</w:t>
      </w:r>
      <w:r w:rsidRPr="00240551">
        <w:rPr>
          <w:rFonts w:ascii="David" w:hAnsi="David" w:cs="David"/>
          <w:spacing w:val="-2"/>
          <w:sz w:val="24"/>
          <w:szCs w:val="24"/>
          <w:rtl/>
        </w:rPr>
        <w:t xml:space="preserve"> </w:t>
      </w:r>
      <w:r w:rsidRPr="00240551">
        <w:rPr>
          <w:rFonts w:ascii="David" w:hAnsi="David" w:cs="David" w:hint="cs"/>
          <w:spacing w:val="-2"/>
          <w:sz w:val="24"/>
          <w:szCs w:val="24"/>
          <w:rtl/>
        </w:rPr>
        <w:t>מידת</w:t>
      </w:r>
      <w:r w:rsidRPr="00240551">
        <w:rPr>
          <w:rFonts w:ascii="David" w:hAnsi="David" w:cs="David"/>
          <w:spacing w:val="-2"/>
          <w:sz w:val="24"/>
          <w:szCs w:val="24"/>
          <w:rtl/>
        </w:rPr>
        <w:t xml:space="preserve"> </w:t>
      </w:r>
      <w:r w:rsidRPr="00240551">
        <w:rPr>
          <w:rFonts w:ascii="David" w:hAnsi="David" w:cs="David" w:hint="cs"/>
          <w:spacing w:val="-2"/>
          <w:sz w:val="24"/>
          <w:szCs w:val="24"/>
          <w:rtl/>
        </w:rPr>
        <w:t>סדום</w:t>
      </w:r>
      <w:r w:rsidR="00D263D2">
        <w:rPr>
          <w:rFonts w:ascii="David" w:hAnsi="David" w:cs="David"/>
          <w:spacing w:val="-2"/>
          <w:sz w:val="24"/>
          <w:szCs w:val="24"/>
          <w:rtl/>
        </w:rPr>
        <w:t>"</w:t>
      </w:r>
      <w:r w:rsidR="00D263D2">
        <w:rPr>
          <w:rFonts w:ascii="David" w:hAnsi="David" w:cs="David" w:hint="cs"/>
          <w:spacing w:val="-2"/>
          <w:sz w:val="24"/>
          <w:szCs w:val="24"/>
          <w:rtl/>
        </w:rPr>
        <w:t>.</w:t>
      </w:r>
      <w:r w:rsidR="00D263D2">
        <w:rPr>
          <w:rStyle w:val="a5"/>
          <w:rFonts w:ascii="David" w:hAnsi="David"/>
          <w:spacing w:val="-2"/>
          <w:sz w:val="24"/>
          <w:szCs w:val="24"/>
          <w:rtl/>
        </w:rPr>
        <w:footnoteReference w:id="19"/>
      </w:r>
    </w:p>
    <w:p w:rsidR="00240551" w:rsidRDefault="00B95939" w:rsidP="00B95939">
      <w:pPr>
        <w:rPr>
          <w:rFonts w:ascii="David" w:hAnsi="David" w:cs="David"/>
          <w:spacing w:val="-2"/>
          <w:sz w:val="24"/>
          <w:szCs w:val="24"/>
          <w:rtl/>
        </w:rPr>
      </w:pPr>
      <w:r w:rsidRPr="00B95939">
        <w:rPr>
          <w:rFonts w:ascii="David" w:hAnsi="David" w:cs="David" w:hint="cs"/>
          <w:spacing w:val="-2"/>
          <w:sz w:val="24"/>
          <w:szCs w:val="24"/>
          <w:rtl/>
        </w:rPr>
        <w:t xml:space="preserve">הרב </w:t>
      </w:r>
      <w:proofErr w:type="spellStart"/>
      <w:r w:rsidRPr="00B95939">
        <w:rPr>
          <w:rFonts w:ascii="David" w:hAnsi="David" w:cs="David" w:hint="cs"/>
          <w:spacing w:val="-2"/>
          <w:sz w:val="24"/>
          <w:szCs w:val="24"/>
          <w:rtl/>
        </w:rPr>
        <w:t>פרבשטיין</w:t>
      </w:r>
      <w:proofErr w:type="spellEnd"/>
      <w:r w:rsidRPr="00B95939">
        <w:rPr>
          <w:rFonts w:ascii="David" w:hAnsi="David" w:cs="David" w:hint="cs"/>
          <w:spacing w:val="-2"/>
          <w:sz w:val="24"/>
          <w:szCs w:val="24"/>
          <w:rtl/>
        </w:rPr>
        <w:t xml:space="preserve"> מבסס את דבריו על דברי רבי שמעון יהודה הכהן </w:t>
      </w:r>
      <w:proofErr w:type="spellStart"/>
      <w:r w:rsidRPr="00B95939">
        <w:rPr>
          <w:rFonts w:ascii="David" w:hAnsi="David" w:cs="David" w:hint="cs"/>
          <w:spacing w:val="-2"/>
          <w:sz w:val="24"/>
          <w:szCs w:val="24"/>
          <w:rtl/>
        </w:rPr>
        <w:t>שקאפ</w:t>
      </w:r>
      <w:proofErr w:type="spellEnd"/>
      <w:r>
        <w:rPr>
          <w:rFonts w:ascii="David" w:hAnsi="David" w:cs="David" w:hint="cs"/>
          <w:spacing w:val="-2"/>
          <w:sz w:val="24"/>
          <w:szCs w:val="24"/>
          <w:rtl/>
        </w:rPr>
        <w:t>, שהסביר ש</w:t>
      </w:r>
      <w:r w:rsidR="00240551" w:rsidRPr="00240551">
        <w:rPr>
          <w:rFonts w:ascii="David" w:hAnsi="David" w:cs="David"/>
          <w:spacing w:val="-2"/>
          <w:sz w:val="24"/>
          <w:szCs w:val="24"/>
          <w:rtl/>
        </w:rPr>
        <w:t>"</w:t>
      </w:r>
      <w:r w:rsidR="00240551" w:rsidRPr="00240551">
        <w:rPr>
          <w:rFonts w:ascii="David" w:hAnsi="David" w:cs="David" w:hint="cs"/>
          <w:spacing w:val="-2"/>
          <w:sz w:val="24"/>
          <w:szCs w:val="24"/>
          <w:rtl/>
        </w:rPr>
        <w:t>לכתחילה</w:t>
      </w:r>
      <w:r>
        <w:rPr>
          <w:rFonts w:ascii="David" w:hAnsi="David" w:cs="David" w:hint="cs"/>
          <w:spacing w:val="-2"/>
          <w:sz w:val="24"/>
          <w:szCs w:val="24"/>
          <w:rtl/>
        </w:rPr>
        <w:t xml:space="preserve"> </w:t>
      </w:r>
      <w:proofErr w:type="spellStart"/>
      <w:r w:rsidR="00240551" w:rsidRPr="00240551">
        <w:rPr>
          <w:rFonts w:ascii="David" w:hAnsi="David" w:cs="David" w:hint="cs"/>
          <w:spacing w:val="-2"/>
          <w:sz w:val="24"/>
          <w:szCs w:val="24"/>
          <w:rtl/>
        </w:rPr>
        <w:t>ליכא</w:t>
      </w:r>
      <w:proofErr w:type="spellEnd"/>
      <w:r w:rsidR="00240551" w:rsidRPr="00240551">
        <w:rPr>
          <w:rFonts w:ascii="David" w:hAnsi="David" w:cs="David"/>
          <w:spacing w:val="-2"/>
          <w:sz w:val="24"/>
          <w:szCs w:val="24"/>
          <w:rtl/>
        </w:rPr>
        <w:t xml:space="preserve"> </w:t>
      </w:r>
      <w:r>
        <w:rPr>
          <w:rFonts w:ascii="David" w:hAnsi="David" w:cs="David" w:hint="cs"/>
          <w:spacing w:val="-2"/>
          <w:sz w:val="24"/>
          <w:szCs w:val="24"/>
          <w:rtl/>
        </w:rPr>
        <w:t>[</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אין</w:t>
      </w:r>
      <w:r>
        <w:rPr>
          <w:rFonts w:ascii="David" w:hAnsi="David" w:cs="David" w:hint="cs"/>
          <w:spacing w:val="-2"/>
          <w:sz w:val="24"/>
          <w:szCs w:val="24"/>
          <w:rtl/>
        </w:rPr>
        <w:t>]</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כפייה</w:t>
      </w:r>
      <w:r w:rsidR="00240551" w:rsidRPr="00240551">
        <w:rPr>
          <w:rFonts w:ascii="David" w:hAnsi="David" w:cs="David"/>
          <w:spacing w:val="-2"/>
          <w:sz w:val="24"/>
          <w:szCs w:val="24"/>
          <w:rtl/>
        </w:rPr>
        <w:t xml:space="preserve">, </w:t>
      </w:r>
      <w:proofErr w:type="spellStart"/>
      <w:r w:rsidR="00240551" w:rsidRPr="00240551">
        <w:rPr>
          <w:rFonts w:ascii="David" w:hAnsi="David" w:cs="David" w:hint="cs"/>
          <w:spacing w:val="-2"/>
          <w:sz w:val="24"/>
          <w:szCs w:val="24"/>
          <w:rtl/>
        </w:rPr>
        <w:t>דמשום</w:t>
      </w:r>
      <w:proofErr w:type="spellEnd"/>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שאם</w:t>
      </w:r>
      <w:r w:rsidR="00240551" w:rsidRPr="00240551">
        <w:rPr>
          <w:rFonts w:ascii="David" w:hAnsi="David" w:cs="David"/>
          <w:spacing w:val="-2"/>
          <w:sz w:val="24"/>
          <w:szCs w:val="24"/>
          <w:rtl/>
        </w:rPr>
        <w:t xml:space="preserve"> </w:t>
      </w:r>
      <w:proofErr w:type="spellStart"/>
      <w:r w:rsidR="00240551" w:rsidRPr="00240551">
        <w:rPr>
          <w:rFonts w:ascii="David" w:hAnsi="David" w:cs="David" w:hint="cs"/>
          <w:spacing w:val="-2"/>
          <w:sz w:val="24"/>
          <w:szCs w:val="24"/>
          <w:rtl/>
        </w:rPr>
        <w:t>יכפוהו</w:t>
      </w:r>
      <w:proofErr w:type="spellEnd"/>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נוטלים</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ממנו</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שליטת</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ביתו</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ועל</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זה</w:t>
      </w:r>
      <w:r>
        <w:rPr>
          <w:rFonts w:ascii="David" w:hAnsi="David" w:cs="David" w:hint="cs"/>
          <w:spacing w:val="-2"/>
          <w:sz w:val="24"/>
          <w:szCs w:val="24"/>
          <w:rtl/>
        </w:rPr>
        <w:t xml:space="preserve"> </w:t>
      </w:r>
      <w:r w:rsidR="00240551" w:rsidRPr="00240551">
        <w:rPr>
          <w:rFonts w:ascii="David" w:hAnsi="David" w:cs="David" w:hint="cs"/>
          <w:spacing w:val="-2"/>
          <w:sz w:val="24"/>
          <w:szCs w:val="24"/>
          <w:rtl/>
        </w:rPr>
        <w:t>קפדי</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רוב</w:t>
      </w:r>
      <w:r w:rsidR="00240551" w:rsidRPr="00240551">
        <w:rPr>
          <w:rFonts w:ascii="David" w:hAnsi="David" w:cs="David"/>
          <w:spacing w:val="-2"/>
          <w:sz w:val="24"/>
          <w:szCs w:val="24"/>
          <w:rtl/>
        </w:rPr>
        <w:t xml:space="preserve"> </w:t>
      </w:r>
      <w:proofErr w:type="spellStart"/>
      <w:r w:rsidR="00240551" w:rsidRPr="00240551">
        <w:rPr>
          <w:rFonts w:ascii="David" w:hAnsi="David" w:cs="David" w:hint="cs"/>
          <w:spacing w:val="-2"/>
          <w:sz w:val="24"/>
          <w:szCs w:val="24"/>
          <w:rtl/>
        </w:rPr>
        <w:t>אינשי</w:t>
      </w:r>
      <w:proofErr w:type="spellEnd"/>
      <w:r w:rsidR="00240551" w:rsidRPr="00240551">
        <w:rPr>
          <w:rFonts w:ascii="David" w:hAnsi="David" w:cs="David"/>
          <w:spacing w:val="-2"/>
          <w:sz w:val="24"/>
          <w:szCs w:val="24"/>
          <w:rtl/>
        </w:rPr>
        <w:t xml:space="preserve"> </w:t>
      </w:r>
      <w:r>
        <w:rPr>
          <w:rFonts w:ascii="David" w:hAnsi="David" w:cs="David" w:hint="cs"/>
          <w:spacing w:val="-2"/>
          <w:sz w:val="24"/>
          <w:szCs w:val="24"/>
          <w:rtl/>
        </w:rPr>
        <w:t>[</w:t>
      </w:r>
      <w:r w:rsidR="00240551" w:rsidRPr="00240551">
        <w:rPr>
          <w:rFonts w:ascii="David" w:hAnsi="David" w:cs="David"/>
          <w:spacing w:val="-2"/>
          <w:sz w:val="24"/>
          <w:szCs w:val="24"/>
          <w:rtl/>
        </w:rPr>
        <w:t>=</w:t>
      </w:r>
      <w:r w:rsidR="00240551" w:rsidRPr="00240551">
        <w:rPr>
          <w:rFonts w:ascii="David" w:hAnsi="David" w:cs="David" w:hint="cs"/>
          <w:spacing w:val="-2"/>
          <w:sz w:val="24"/>
          <w:szCs w:val="24"/>
          <w:rtl/>
        </w:rPr>
        <w:t>מקפידים</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רוב</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האנשים</w:t>
      </w:r>
      <w:r>
        <w:rPr>
          <w:rFonts w:ascii="David" w:hAnsi="David" w:cs="David" w:hint="cs"/>
          <w:spacing w:val="-2"/>
          <w:sz w:val="24"/>
          <w:szCs w:val="24"/>
          <w:rtl/>
        </w:rPr>
        <w:t>]</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ולא</w:t>
      </w:r>
      <w:r w:rsidR="00240551" w:rsidRPr="00240551">
        <w:rPr>
          <w:rFonts w:ascii="David" w:hAnsi="David" w:cs="David"/>
          <w:spacing w:val="-2"/>
          <w:sz w:val="24"/>
          <w:szCs w:val="24"/>
          <w:rtl/>
        </w:rPr>
        <w:t xml:space="preserve"> </w:t>
      </w:r>
      <w:proofErr w:type="spellStart"/>
      <w:r w:rsidR="00240551" w:rsidRPr="00240551">
        <w:rPr>
          <w:rFonts w:ascii="David" w:hAnsi="David" w:cs="David" w:hint="cs"/>
          <w:spacing w:val="-2"/>
          <w:sz w:val="24"/>
          <w:szCs w:val="24"/>
          <w:rtl/>
        </w:rPr>
        <w:t>חשיב</w:t>
      </w:r>
      <w:proofErr w:type="spellEnd"/>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מידת</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סדום</w:t>
      </w:r>
      <w:r>
        <w:rPr>
          <w:rFonts w:ascii="David" w:hAnsi="David" w:cs="David" w:hint="cs"/>
          <w:spacing w:val="-2"/>
          <w:sz w:val="24"/>
          <w:szCs w:val="24"/>
          <w:rtl/>
        </w:rPr>
        <w:t xml:space="preserve"> </w:t>
      </w:r>
      <w:r w:rsidR="00240551" w:rsidRPr="00240551">
        <w:rPr>
          <w:rFonts w:ascii="David" w:hAnsi="David" w:cs="David" w:hint="cs"/>
          <w:spacing w:val="-2"/>
          <w:sz w:val="24"/>
          <w:szCs w:val="24"/>
          <w:rtl/>
        </w:rPr>
        <w:t>בדבר</w:t>
      </w:r>
      <w:r w:rsidR="00240551" w:rsidRPr="00240551">
        <w:rPr>
          <w:rFonts w:ascii="David" w:hAnsi="David" w:cs="David"/>
          <w:spacing w:val="-2"/>
          <w:sz w:val="24"/>
          <w:szCs w:val="24"/>
          <w:rtl/>
        </w:rPr>
        <w:t xml:space="preserve"> </w:t>
      </w:r>
      <w:proofErr w:type="spellStart"/>
      <w:r w:rsidR="00240551" w:rsidRPr="00240551">
        <w:rPr>
          <w:rFonts w:ascii="David" w:hAnsi="David" w:cs="David" w:hint="cs"/>
          <w:spacing w:val="-2"/>
          <w:sz w:val="24"/>
          <w:szCs w:val="24"/>
          <w:rtl/>
        </w:rPr>
        <w:t>שקפדי</w:t>
      </w:r>
      <w:proofErr w:type="spellEnd"/>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רוב</w:t>
      </w:r>
      <w:r w:rsidR="00240551" w:rsidRPr="00240551">
        <w:rPr>
          <w:rFonts w:ascii="David" w:hAnsi="David" w:cs="David"/>
          <w:spacing w:val="-2"/>
          <w:sz w:val="24"/>
          <w:szCs w:val="24"/>
          <w:rtl/>
        </w:rPr>
        <w:t xml:space="preserve"> </w:t>
      </w:r>
      <w:proofErr w:type="spellStart"/>
      <w:r w:rsidR="00240551" w:rsidRPr="00240551">
        <w:rPr>
          <w:rFonts w:ascii="David" w:hAnsi="David" w:cs="David" w:hint="cs"/>
          <w:spacing w:val="-2"/>
          <w:sz w:val="24"/>
          <w:szCs w:val="24"/>
          <w:rtl/>
        </w:rPr>
        <w:t>אינשי</w:t>
      </w:r>
      <w:proofErr w:type="spellEnd"/>
      <w:r w:rsidR="00240551" w:rsidRPr="00240551">
        <w:rPr>
          <w:rFonts w:ascii="David" w:hAnsi="David" w:cs="David"/>
          <w:spacing w:val="-2"/>
          <w:sz w:val="24"/>
          <w:szCs w:val="24"/>
          <w:rtl/>
        </w:rPr>
        <w:t>".</w:t>
      </w:r>
      <w:r w:rsidR="00DE2C64">
        <w:rPr>
          <w:rStyle w:val="a5"/>
          <w:rFonts w:ascii="David" w:hAnsi="David"/>
          <w:spacing w:val="-2"/>
          <w:sz w:val="24"/>
          <w:szCs w:val="24"/>
          <w:rtl/>
        </w:rPr>
        <w:footnoteReference w:id="20"/>
      </w:r>
    </w:p>
    <w:p w:rsidR="00240551" w:rsidRDefault="00B95939" w:rsidP="00413C12">
      <w:pPr>
        <w:rPr>
          <w:rFonts w:ascii="David" w:hAnsi="David" w:cs="David"/>
          <w:spacing w:val="-2"/>
          <w:sz w:val="24"/>
          <w:szCs w:val="24"/>
          <w:rtl/>
        </w:rPr>
      </w:pPr>
      <w:r>
        <w:rPr>
          <w:rFonts w:ascii="David" w:hAnsi="David" w:cs="David" w:hint="cs"/>
          <w:spacing w:val="-2"/>
          <w:sz w:val="24"/>
          <w:szCs w:val="24"/>
          <w:rtl/>
        </w:rPr>
        <w:t xml:space="preserve">בהתאם לכך מציע הרב </w:t>
      </w:r>
      <w:proofErr w:type="spellStart"/>
      <w:r w:rsidR="00240551" w:rsidRPr="00240551">
        <w:rPr>
          <w:rFonts w:ascii="David" w:hAnsi="David" w:cs="David" w:hint="cs"/>
          <w:spacing w:val="-2"/>
          <w:sz w:val="24"/>
          <w:szCs w:val="24"/>
          <w:rtl/>
        </w:rPr>
        <w:t>פרבשטיין</w:t>
      </w:r>
      <w:proofErr w:type="spellEnd"/>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מבחן</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עקרוני</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ל</w:t>
      </w:r>
      <w:r w:rsidR="00413C12">
        <w:rPr>
          <w:rFonts w:ascii="David" w:hAnsi="David" w:cs="David" w:hint="cs"/>
          <w:spacing w:val="-2"/>
          <w:sz w:val="24"/>
          <w:szCs w:val="24"/>
          <w:rtl/>
        </w:rPr>
        <w:t xml:space="preserve">'מידת סדום', ולפיו, </w:t>
      </w:r>
      <w:r w:rsidR="00240551" w:rsidRPr="00240551">
        <w:rPr>
          <w:rFonts w:ascii="David" w:hAnsi="David" w:cs="David" w:hint="cs"/>
          <w:spacing w:val="-2"/>
          <w:sz w:val="24"/>
          <w:szCs w:val="24"/>
          <w:rtl/>
        </w:rPr>
        <w:t>אם</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רוב</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בני</w:t>
      </w:r>
      <w:r w:rsidR="00240551" w:rsidRPr="00240551">
        <w:rPr>
          <w:rFonts w:ascii="David" w:hAnsi="David" w:cs="David"/>
          <w:spacing w:val="-2"/>
          <w:sz w:val="24"/>
          <w:szCs w:val="24"/>
          <w:rtl/>
        </w:rPr>
        <w:t xml:space="preserve"> </w:t>
      </w:r>
      <w:r w:rsidR="00413C12">
        <w:rPr>
          <w:rFonts w:ascii="David" w:hAnsi="David" w:cs="David" w:hint="cs"/>
          <w:spacing w:val="-2"/>
          <w:sz w:val="24"/>
          <w:szCs w:val="24"/>
          <w:rtl/>
        </w:rPr>
        <w:t>ה</w:t>
      </w:r>
      <w:r w:rsidR="00240551" w:rsidRPr="00240551">
        <w:rPr>
          <w:rFonts w:ascii="David" w:hAnsi="David" w:cs="David" w:hint="cs"/>
          <w:spacing w:val="-2"/>
          <w:sz w:val="24"/>
          <w:szCs w:val="24"/>
          <w:rtl/>
        </w:rPr>
        <w:t>אדם</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מתייחסים</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למי</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שמסרב</w:t>
      </w:r>
      <w:r w:rsidR="00413C12">
        <w:rPr>
          <w:rFonts w:ascii="David" w:hAnsi="David" w:cs="David" w:hint="cs"/>
          <w:spacing w:val="-2"/>
          <w:sz w:val="24"/>
          <w:szCs w:val="24"/>
          <w:rtl/>
        </w:rPr>
        <w:t xml:space="preserve"> </w:t>
      </w:r>
      <w:r w:rsidR="00240551" w:rsidRPr="00240551">
        <w:rPr>
          <w:rFonts w:ascii="David" w:hAnsi="David" w:cs="David" w:hint="cs"/>
          <w:spacing w:val="-2"/>
          <w:sz w:val="24"/>
          <w:szCs w:val="24"/>
          <w:rtl/>
        </w:rPr>
        <w:t>לתת</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רשות</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להשתמש</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ברכושו</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בלי</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סיבה</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סבירה</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כאל</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אדם</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רע</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וכמי</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שנוהג</w:t>
      </w:r>
      <w:r w:rsidR="00413C12">
        <w:rPr>
          <w:rFonts w:ascii="David" w:hAnsi="David" w:cs="David" w:hint="cs"/>
          <w:spacing w:val="-2"/>
          <w:sz w:val="24"/>
          <w:szCs w:val="24"/>
          <w:rtl/>
        </w:rPr>
        <w:t xml:space="preserve"> </w:t>
      </w:r>
      <w:r w:rsidR="00240551" w:rsidRPr="00240551">
        <w:rPr>
          <w:rFonts w:ascii="David" w:hAnsi="David" w:cs="David" w:hint="cs"/>
          <w:spacing w:val="-2"/>
          <w:sz w:val="24"/>
          <w:szCs w:val="24"/>
          <w:rtl/>
        </w:rPr>
        <w:t>במידת</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סדום</w:t>
      </w:r>
      <w:r w:rsidR="00240551" w:rsidRPr="00240551">
        <w:rPr>
          <w:rFonts w:ascii="David" w:hAnsi="David" w:cs="David"/>
          <w:spacing w:val="-2"/>
          <w:sz w:val="24"/>
          <w:szCs w:val="24"/>
          <w:rtl/>
        </w:rPr>
        <w:t xml:space="preserve">, </w:t>
      </w:r>
      <w:proofErr w:type="spellStart"/>
      <w:r w:rsidR="00413C12">
        <w:rPr>
          <w:rFonts w:ascii="David" w:hAnsi="David" w:cs="David" w:hint="cs"/>
          <w:spacing w:val="-2"/>
          <w:sz w:val="24"/>
          <w:szCs w:val="24"/>
          <w:rtl/>
        </w:rPr>
        <w:t>כופין</w:t>
      </w:r>
      <w:proofErr w:type="spellEnd"/>
      <w:r w:rsidR="00413C12">
        <w:rPr>
          <w:rFonts w:ascii="David" w:hAnsi="David" w:cs="David" w:hint="cs"/>
          <w:spacing w:val="-2"/>
          <w:sz w:val="24"/>
          <w:szCs w:val="24"/>
          <w:rtl/>
        </w:rPr>
        <w:t xml:space="preserve"> </w:t>
      </w:r>
      <w:r w:rsidR="00240551" w:rsidRPr="00240551">
        <w:rPr>
          <w:rFonts w:ascii="David" w:hAnsi="David" w:cs="David" w:hint="cs"/>
          <w:spacing w:val="-2"/>
          <w:sz w:val="24"/>
          <w:szCs w:val="24"/>
          <w:rtl/>
        </w:rPr>
        <w:t>עליו</w:t>
      </w:r>
      <w:r w:rsidR="00240551" w:rsidRPr="00240551">
        <w:rPr>
          <w:rFonts w:ascii="David" w:hAnsi="David" w:cs="David"/>
          <w:spacing w:val="-2"/>
          <w:sz w:val="24"/>
          <w:szCs w:val="24"/>
          <w:rtl/>
        </w:rPr>
        <w:t xml:space="preserve"> </w:t>
      </w:r>
      <w:r w:rsidR="00413C12">
        <w:rPr>
          <w:rFonts w:ascii="David" w:hAnsi="David" w:cs="David" w:hint="cs"/>
          <w:spacing w:val="-2"/>
          <w:sz w:val="24"/>
          <w:szCs w:val="24"/>
          <w:rtl/>
        </w:rPr>
        <w:t xml:space="preserve">את </w:t>
      </w:r>
      <w:r w:rsidR="00240551" w:rsidRPr="00240551">
        <w:rPr>
          <w:rFonts w:ascii="David" w:hAnsi="David" w:cs="David" w:hint="cs"/>
          <w:spacing w:val="-2"/>
          <w:sz w:val="24"/>
          <w:szCs w:val="24"/>
          <w:rtl/>
        </w:rPr>
        <w:t>השימוש</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המוגבל</w:t>
      </w:r>
      <w:r w:rsidR="00240551" w:rsidRPr="00240551">
        <w:rPr>
          <w:rFonts w:ascii="David" w:hAnsi="David" w:cs="David"/>
          <w:spacing w:val="-2"/>
          <w:sz w:val="24"/>
          <w:szCs w:val="24"/>
          <w:rtl/>
        </w:rPr>
        <w:t xml:space="preserve"> </w:t>
      </w:r>
      <w:r w:rsidR="00240551" w:rsidRPr="00240551">
        <w:rPr>
          <w:rFonts w:ascii="David" w:hAnsi="David" w:cs="David" w:hint="cs"/>
          <w:spacing w:val="-2"/>
          <w:sz w:val="24"/>
          <w:szCs w:val="24"/>
          <w:rtl/>
        </w:rPr>
        <w:t>ברכושו</w:t>
      </w:r>
      <w:r w:rsidR="00240551" w:rsidRPr="00240551">
        <w:rPr>
          <w:rFonts w:ascii="David" w:hAnsi="David" w:cs="David"/>
          <w:spacing w:val="-2"/>
          <w:sz w:val="24"/>
          <w:szCs w:val="24"/>
          <w:rtl/>
        </w:rPr>
        <w:t xml:space="preserve">. </w:t>
      </w:r>
      <w:r w:rsidR="00413C12">
        <w:rPr>
          <w:rFonts w:ascii="David" w:hAnsi="David" w:cs="David" w:hint="cs"/>
          <w:spacing w:val="-2"/>
          <w:sz w:val="24"/>
          <w:szCs w:val="24"/>
          <w:rtl/>
        </w:rPr>
        <w:t>אולם, כאשר התנגדותו של בעל הרכוש לשימוש ברכושו נתפסת כבלתי סבירה בעיני הציבור, '</w:t>
      </w:r>
      <w:proofErr w:type="spellStart"/>
      <w:r w:rsidR="00413C12">
        <w:rPr>
          <w:rFonts w:ascii="David" w:hAnsi="David" w:cs="David" w:hint="cs"/>
          <w:spacing w:val="-2"/>
          <w:sz w:val="24"/>
          <w:szCs w:val="24"/>
          <w:rtl/>
        </w:rPr>
        <w:t>כופין</w:t>
      </w:r>
      <w:proofErr w:type="spellEnd"/>
      <w:r w:rsidR="00413C12">
        <w:rPr>
          <w:rFonts w:ascii="David" w:hAnsi="David" w:cs="David" w:hint="cs"/>
          <w:spacing w:val="-2"/>
          <w:sz w:val="24"/>
          <w:szCs w:val="24"/>
          <w:rtl/>
        </w:rPr>
        <w:t xml:space="preserve"> על מידת סדום'.</w:t>
      </w:r>
      <w:r w:rsidR="00DE2C64">
        <w:rPr>
          <w:rStyle w:val="a5"/>
          <w:rFonts w:ascii="David" w:hAnsi="David"/>
          <w:spacing w:val="-2"/>
          <w:sz w:val="24"/>
          <w:szCs w:val="24"/>
          <w:rtl/>
        </w:rPr>
        <w:footnoteReference w:id="21"/>
      </w:r>
      <w:r w:rsidR="00413C12">
        <w:rPr>
          <w:rFonts w:ascii="David" w:hAnsi="David" w:cs="David" w:hint="cs"/>
          <w:spacing w:val="-2"/>
          <w:sz w:val="24"/>
          <w:szCs w:val="24"/>
          <w:rtl/>
        </w:rPr>
        <w:t xml:space="preserve"> </w:t>
      </w:r>
    </w:p>
    <w:p w:rsidR="007015B9" w:rsidRDefault="007015B9" w:rsidP="00DE2C64">
      <w:pPr>
        <w:rPr>
          <w:rFonts w:ascii="David" w:hAnsi="David" w:cs="David"/>
          <w:spacing w:val="-2"/>
          <w:sz w:val="24"/>
          <w:szCs w:val="24"/>
          <w:rtl/>
        </w:rPr>
      </w:pPr>
      <w:r>
        <w:rPr>
          <w:rFonts w:ascii="David" w:hAnsi="David" w:cs="David" w:hint="cs"/>
          <w:spacing w:val="-2"/>
          <w:sz w:val="24"/>
          <w:szCs w:val="24"/>
          <w:rtl/>
        </w:rPr>
        <w:t xml:space="preserve">הסבר שונה במקצת הציע הרב רפאל יום טוב </w:t>
      </w:r>
      <w:proofErr w:type="spellStart"/>
      <w:r>
        <w:rPr>
          <w:rFonts w:ascii="David" w:hAnsi="David" w:cs="David" w:hint="cs"/>
          <w:spacing w:val="-2"/>
          <w:sz w:val="24"/>
          <w:szCs w:val="24"/>
          <w:rtl/>
        </w:rPr>
        <w:t>ליפמאן</w:t>
      </w:r>
      <w:proofErr w:type="spellEnd"/>
      <w:r>
        <w:rPr>
          <w:rFonts w:ascii="David" w:hAnsi="David" w:cs="David" w:hint="cs"/>
          <w:spacing w:val="-2"/>
          <w:sz w:val="24"/>
          <w:szCs w:val="24"/>
          <w:rtl/>
        </w:rPr>
        <w:t xml:space="preserve"> הלפרין, מחשובי ה</w:t>
      </w:r>
      <w:r w:rsidR="00487249">
        <w:rPr>
          <w:rFonts w:ascii="David" w:hAnsi="David" w:cs="David" w:hint="cs"/>
          <w:spacing w:val="-2"/>
          <w:sz w:val="24"/>
          <w:szCs w:val="24"/>
          <w:rtl/>
        </w:rPr>
        <w:t xml:space="preserve">משיבים בליטא במאה ה-19. לדבריו </w:t>
      </w:r>
      <w:r w:rsidR="00487249">
        <w:rPr>
          <w:rFonts w:ascii="David" w:hAnsi="David" w:cs="David"/>
          <w:spacing w:val="-2"/>
          <w:sz w:val="24"/>
          <w:szCs w:val="24"/>
          <w:rtl/>
        </w:rPr>
        <w:t>–</w:t>
      </w:r>
      <w:r w:rsidR="00487249">
        <w:rPr>
          <w:rFonts w:ascii="David" w:hAnsi="David" w:cs="David" w:hint="cs"/>
          <w:spacing w:val="-2"/>
          <w:sz w:val="24"/>
          <w:szCs w:val="24"/>
          <w:rtl/>
        </w:rPr>
        <w:t xml:space="preserve"> </w:t>
      </w:r>
    </w:p>
    <w:p w:rsidR="00487249" w:rsidRDefault="00487249" w:rsidP="00487249">
      <w:pPr>
        <w:ind w:left="567" w:right="567"/>
        <w:rPr>
          <w:rFonts w:ascii="David" w:hAnsi="David" w:cs="David"/>
          <w:spacing w:val="-2"/>
          <w:sz w:val="24"/>
          <w:szCs w:val="24"/>
          <w:rtl/>
        </w:rPr>
      </w:pPr>
      <w:r w:rsidRPr="00487249">
        <w:rPr>
          <w:rFonts w:ascii="David" w:hAnsi="David" w:cs="David" w:hint="cs"/>
          <w:spacing w:val="-2"/>
          <w:sz w:val="24"/>
          <w:szCs w:val="24"/>
          <w:rtl/>
        </w:rPr>
        <w:t>לא</w:t>
      </w:r>
      <w:r w:rsidRPr="00487249">
        <w:rPr>
          <w:rFonts w:ascii="David" w:hAnsi="David" w:cs="David"/>
          <w:spacing w:val="-2"/>
          <w:sz w:val="24"/>
          <w:szCs w:val="24"/>
          <w:rtl/>
        </w:rPr>
        <w:t xml:space="preserve"> </w:t>
      </w:r>
      <w:r w:rsidRPr="00487249">
        <w:rPr>
          <w:rFonts w:ascii="David" w:hAnsi="David" w:cs="David" w:hint="cs"/>
          <w:spacing w:val="-2"/>
          <w:sz w:val="24"/>
          <w:szCs w:val="24"/>
          <w:rtl/>
        </w:rPr>
        <w:t>שייך</w:t>
      </w:r>
      <w:r w:rsidRPr="00487249">
        <w:rPr>
          <w:rFonts w:ascii="David" w:hAnsi="David" w:cs="David"/>
          <w:spacing w:val="-2"/>
          <w:sz w:val="24"/>
          <w:szCs w:val="24"/>
          <w:rtl/>
        </w:rPr>
        <w:t xml:space="preserve"> </w:t>
      </w:r>
      <w:proofErr w:type="spellStart"/>
      <w:r w:rsidRPr="00487249">
        <w:rPr>
          <w:rFonts w:ascii="David" w:hAnsi="David" w:cs="David" w:hint="cs"/>
          <w:spacing w:val="-2"/>
          <w:sz w:val="24"/>
          <w:szCs w:val="24"/>
          <w:rtl/>
        </w:rPr>
        <w:t>כופין</w:t>
      </w:r>
      <w:proofErr w:type="spellEnd"/>
      <w:r w:rsidRPr="00487249">
        <w:rPr>
          <w:rFonts w:ascii="David" w:hAnsi="David" w:cs="David"/>
          <w:spacing w:val="-2"/>
          <w:sz w:val="24"/>
          <w:szCs w:val="24"/>
          <w:rtl/>
        </w:rPr>
        <w:t xml:space="preserve"> </w:t>
      </w:r>
      <w:r w:rsidRPr="00487249">
        <w:rPr>
          <w:rFonts w:ascii="David" w:hAnsi="David" w:cs="David" w:hint="cs"/>
          <w:spacing w:val="-2"/>
          <w:sz w:val="24"/>
          <w:szCs w:val="24"/>
          <w:rtl/>
        </w:rPr>
        <w:t>על</w:t>
      </w:r>
      <w:r w:rsidRPr="00487249">
        <w:rPr>
          <w:rFonts w:ascii="David" w:hAnsi="David" w:cs="David"/>
          <w:spacing w:val="-2"/>
          <w:sz w:val="24"/>
          <w:szCs w:val="24"/>
          <w:rtl/>
        </w:rPr>
        <w:t xml:space="preserve"> </w:t>
      </w:r>
      <w:r w:rsidRPr="00487249">
        <w:rPr>
          <w:rFonts w:ascii="David" w:hAnsi="David" w:cs="David" w:hint="cs"/>
          <w:spacing w:val="-2"/>
          <w:sz w:val="24"/>
          <w:szCs w:val="24"/>
          <w:rtl/>
        </w:rPr>
        <w:t>מידת</w:t>
      </w:r>
      <w:r w:rsidRPr="00487249">
        <w:rPr>
          <w:rFonts w:ascii="David" w:hAnsi="David" w:cs="David"/>
          <w:spacing w:val="-2"/>
          <w:sz w:val="24"/>
          <w:szCs w:val="24"/>
          <w:rtl/>
        </w:rPr>
        <w:t xml:space="preserve"> </w:t>
      </w:r>
      <w:r w:rsidRPr="00487249">
        <w:rPr>
          <w:rFonts w:ascii="David" w:hAnsi="David" w:cs="David" w:hint="cs"/>
          <w:spacing w:val="-2"/>
          <w:sz w:val="24"/>
          <w:szCs w:val="24"/>
          <w:rtl/>
        </w:rPr>
        <w:t>סדום</w:t>
      </w:r>
      <w:r w:rsidRPr="00487249">
        <w:rPr>
          <w:rFonts w:ascii="David" w:hAnsi="David" w:cs="David"/>
          <w:spacing w:val="-2"/>
          <w:sz w:val="24"/>
          <w:szCs w:val="24"/>
          <w:rtl/>
        </w:rPr>
        <w:t xml:space="preserve"> </w:t>
      </w:r>
      <w:r w:rsidRPr="00487249">
        <w:rPr>
          <w:rFonts w:ascii="David" w:hAnsi="David" w:cs="David" w:hint="cs"/>
          <w:spacing w:val="-2"/>
          <w:sz w:val="24"/>
          <w:szCs w:val="24"/>
          <w:rtl/>
        </w:rPr>
        <w:t>אלא</w:t>
      </w:r>
      <w:r w:rsidRPr="00487249">
        <w:rPr>
          <w:rFonts w:ascii="David" w:hAnsi="David" w:cs="David"/>
          <w:spacing w:val="-2"/>
          <w:sz w:val="24"/>
          <w:szCs w:val="24"/>
          <w:rtl/>
        </w:rPr>
        <w:t xml:space="preserve"> </w:t>
      </w:r>
      <w:r w:rsidRPr="00487249">
        <w:rPr>
          <w:rFonts w:ascii="David" w:hAnsi="David" w:cs="David" w:hint="cs"/>
          <w:spacing w:val="-2"/>
          <w:sz w:val="24"/>
          <w:szCs w:val="24"/>
          <w:rtl/>
        </w:rPr>
        <w:t>כשהדבר</w:t>
      </w:r>
      <w:r w:rsidRPr="00487249">
        <w:rPr>
          <w:rFonts w:ascii="David" w:hAnsi="David" w:cs="David"/>
          <w:spacing w:val="-2"/>
          <w:sz w:val="24"/>
          <w:szCs w:val="24"/>
          <w:rtl/>
        </w:rPr>
        <w:t xml:space="preserve"> </w:t>
      </w:r>
      <w:r w:rsidRPr="00487249">
        <w:rPr>
          <w:rFonts w:ascii="David" w:hAnsi="David" w:cs="David" w:hint="cs"/>
          <w:spacing w:val="-2"/>
          <w:sz w:val="24"/>
          <w:szCs w:val="24"/>
          <w:rtl/>
        </w:rPr>
        <w:t>יוצא</w:t>
      </w:r>
      <w:r w:rsidRPr="00487249">
        <w:rPr>
          <w:rFonts w:ascii="David" w:hAnsi="David" w:cs="David"/>
          <w:spacing w:val="-2"/>
          <w:sz w:val="24"/>
          <w:szCs w:val="24"/>
          <w:rtl/>
        </w:rPr>
        <w:t xml:space="preserve"> </w:t>
      </w:r>
      <w:r w:rsidRPr="00487249">
        <w:rPr>
          <w:rFonts w:ascii="David" w:hAnsi="David" w:cs="David" w:hint="cs"/>
          <w:spacing w:val="-2"/>
          <w:sz w:val="24"/>
          <w:szCs w:val="24"/>
          <w:rtl/>
        </w:rPr>
        <w:t>מרשותו</w:t>
      </w:r>
      <w:r w:rsidRPr="00487249">
        <w:rPr>
          <w:rFonts w:ascii="David" w:hAnsi="David" w:cs="David"/>
          <w:spacing w:val="-2"/>
          <w:sz w:val="24"/>
          <w:szCs w:val="24"/>
          <w:rtl/>
        </w:rPr>
        <w:t xml:space="preserve">, </w:t>
      </w:r>
      <w:r w:rsidRPr="00487249">
        <w:rPr>
          <w:rFonts w:ascii="David" w:hAnsi="David" w:cs="David" w:hint="cs"/>
          <w:spacing w:val="-2"/>
          <w:sz w:val="24"/>
          <w:szCs w:val="24"/>
          <w:rtl/>
        </w:rPr>
        <w:t>כגון</w:t>
      </w:r>
      <w:r w:rsidRPr="00487249">
        <w:rPr>
          <w:rFonts w:ascii="David" w:hAnsi="David" w:cs="David"/>
          <w:spacing w:val="-2"/>
          <w:sz w:val="24"/>
          <w:szCs w:val="24"/>
          <w:rtl/>
        </w:rPr>
        <w:t>:</w:t>
      </w:r>
      <w:r>
        <w:rPr>
          <w:rFonts w:ascii="David" w:hAnsi="David" w:cs="David" w:hint="cs"/>
          <w:spacing w:val="-2"/>
          <w:sz w:val="24"/>
          <w:szCs w:val="24"/>
          <w:rtl/>
        </w:rPr>
        <w:t xml:space="preserve"> </w:t>
      </w:r>
      <w:r w:rsidRPr="00487249">
        <w:rPr>
          <w:rFonts w:ascii="David" w:hAnsi="David" w:cs="David" w:hint="cs"/>
          <w:spacing w:val="-2"/>
          <w:sz w:val="24"/>
          <w:szCs w:val="24"/>
          <w:rtl/>
        </w:rPr>
        <w:t>אם</w:t>
      </w:r>
      <w:r w:rsidRPr="00487249">
        <w:rPr>
          <w:rFonts w:ascii="David" w:hAnsi="David" w:cs="David"/>
          <w:spacing w:val="-2"/>
          <w:sz w:val="24"/>
          <w:szCs w:val="24"/>
          <w:rtl/>
        </w:rPr>
        <w:t xml:space="preserve"> </w:t>
      </w:r>
      <w:proofErr w:type="spellStart"/>
      <w:r w:rsidRPr="00487249">
        <w:rPr>
          <w:rFonts w:ascii="David" w:hAnsi="David" w:cs="David" w:hint="cs"/>
          <w:spacing w:val="-2"/>
          <w:sz w:val="24"/>
          <w:szCs w:val="24"/>
          <w:rtl/>
        </w:rPr>
        <w:t>האחין</w:t>
      </w:r>
      <w:proofErr w:type="spellEnd"/>
      <w:r w:rsidRPr="00487249">
        <w:rPr>
          <w:rFonts w:ascii="David" w:hAnsi="David" w:cs="David"/>
          <w:spacing w:val="-2"/>
          <w:sz w:val="24"/>
          <w:szCs w:val="24"/>
          <w:rtl/>
        </w:rPr>
        <w:t xml:space="preserve"> </w:t>
      </w:r>
      <w:r w:rsidRPr="00487249">
        <w:rPr>
          <w:rFonts w:ascii="David" w:hAnsi="David" w:cs="David" w:hint="cs"/>
          <w:spacing w:val="-2"/>
          <w:sz w:val="24"/>
          <w:szCs w:val="24"/>
          <w:rtl/>
        </w:rPr>
        <w:t>או</w:t>
      </w:r>
      <w:r w:rsidRPr="00487249">
        <w:rPr>
          <w:rFonts w:ascii="David" w:hAnsi="David" w:cs="David"/>
          <w:spacing w:val="-2"/>
          <w:sz w:val="24"/>
          <w:szCs w:val="24"/>
          <w:rtl/>
        </w:rPr>
        <w:t xml:space="preserve"> </w:t>
      </w:r>
      <w:proofErr w:type="spellStart"/>
      <w:r w:rsidRPr="00487249">
        <w:rPr>
          <w:rFonts w:ascii="David" w:hAnsi="David" w:cs="David" w:hint="cs"/>
          <w:spacing w:val="-2"/>
          <w:sz w:val="24"/>
          <w:szCs w:val="24"/>
          <w:rtl/>
        </w:rPr>
        <w:t>השותפין</w:t>
      </w:r>
      <w:proofErr w:type="spellEnd"/>
      <w:r w:rsidRPr="00487249">
        <w:rPr>
          <w:rFonts w:ascii="David" w:hAnsi="David" w:cs="David"/>
          <w:spacing w:val="-2"/>
          <w:sz w:val="24"/>
          <w:szCs w:val="24"/>
          <w:rtl/>
        </w:rPr>
        <w:t xml:space="preserve"> </w:t>
      </w:r>
      <w:r w:rsidRPr="00487249">
        <w:rPr>
          <w:rFonts w:ascii="David" w:hAnsi="David" w:cs="David" w:hint="cs"/>
          <w:spacing w:val="-2"/>
          <w:sz w:val="24"/>
          <w:szCs w:val="24"/>
          <w:rtl/>
        </w:rPr>
        <w:t>באין</w:t>
      </w:r>
      <w:r w:rsidRPr="00487249">
        <w:rPr>
          <w:rFonts w:ascii="David" w:hAnsi="David" w:cs="David"/>
          <w:spacing w:val="-2"/>
          <w:sz w:val="24"/>
          <w:szCs w:val="24"/>
          <w:rtl/>
        </w:rPr>
        <w:t xml:space="preserve"> </w:t>
      </w:r>
      <w:r w:rsidRPr="00487249">
        <w:rPr>
          <w:rFonts w:ascii="David" w:hAnsi="David" w:cs="David" w:hint="cs"/>
          <w:spacing w:val="-2"/>
          <w:sz w:val="24"/>
          <w:szCs w:val="24"/>
          <w:rtl/>
        </w:rPr>
        <w:t>לידי</w:t>
      </w:r>
      <w:r w:rsidRPr="00487249">
        <w:rPr>
          <w:rFonts w:ascii="David" w:hAnsi="David" w:cs="David"/>
          <w:spacing w:val="-2"/>
          <w:sz w:val="24"/>
          <w:szCs w:val="24"/>
          <w:rtl/>
        </w:rPr>
        <w:t xml:space="preserve"> </w:t>
      </w:r>
      <w:r w:rsidRPr="00487249">
        <w:rPr>
          <w:rFonts w:ascii="David" w:hAnsi="David" w:cs="David" w:hint="cs"/>
          <w:spacing w:val="-2"/>
          <w:sz w:val="24"/>
          <w:szCs w:val="24"/>
          <w:rtl/>
        </w:rPr>
        <w:t>חלוקה</w:t>
      </w:r>
      <w:r w:rsidRPr="00487249">
        <w:rPr>
          <w:rFonts w:ascii="David" w:hAnsi="David" w:cs="David"/>
          <w:spacing w:val="-2"/>
          <w:sz w:val="24"/>
          <w:szCs w:val="24"/>
          <w:rtl/>
        </w:rPr>
        <w:t xml:space="preserve">, </w:t>
      </w:r>
      <w:r w:rsidRPr="00487249">
        <w:rPr>
          <w:rFonts w:ascii="David" w:hAnsi="David" w:cs="David" w:hint="cs"/>
          <w:spacing w:val="-2"/>
          <w:sz w:val="24"/>
          <w:szCs w:val="24"/>
          <w:rtl/>
        </w:rPr>
        <w:t>יכול</w:t>
      </w:r>
      <w:r w:rsidRPr="00487249">
        <w:rPr>
          <w:rFonts w:ascii="David" w:hAnsi="David" w:cs="David"/>
          <w:spacing w:val="-2"/>
          <w:sz w:val="24"/>
          <w:szCs w:val="24"/>
          <w:rtl/>
        </w:rPr>
        <w:t xml:space="preserve"> </w:t>
      </w:r>
      <w:r w:rsidRPr="00487249">
        <w:rPr>
          <w:rFonts w:ascii="David" w:hAnsi="David" w:cs="David" w:hint="cs"/>
          <w:spacing w:val="-2"/>
          <w:sz w:val="24"/>
          <w:szCs w:val="24"/>
          <w:rtl/>
        </w:rPr>
        <w:t>האח</w:t>
      </w:r>
      <w:r w:rsidRPr="00487249">
        <w:rPr>
          <w:rFonts w:ascii="David" w:hAnsi="David" w:cs="David"/>
          <w:spacing w:val="-2"/>
          <w:sz w:val="24"/>
          <w:szCs w:val="24"/>
          <w:rtl/>
        </w:rPr>
        <w:t xml:space="preserve"> </w:t>
      </w:r>
      <w:proofErr w:type="spellStart"/>
      <w:r w:rsidRPr="00487249">
        <w:rPr>
          <w:rFonts w:ascii="David" w:hAnsi="David" w:cs="David" w:hint="cs"/>
          <w:spacing w:val="-2"/>
          <w:sz w:val="24"/>
          <w:szCs w:val="24"/>
          <w:rtl/>
        </w:rPr>
        <w:t>לאמר</w:t>
      </w:r>
      <w:proofErr w:type="spellEnd"/>
      <w:r w:rsidRPr="00487249">
        <w:rPr>
          <w:rFonts w:ascii="David" w:hAnsi="David" w:cs="David"/>
          <w:spacing w:val="-2"/>
          <w:sz w:val="24"/>
          <w:szCs w:val="24"/>
          <w:rtl/>
        </w:rPr>
        <w:t xml:space="preserve"> </w:t>
      </w:r>
      <w:proofErr w:type="spellStart"/>
      <w:r w:rsidRPr="00487249">
        <w:rPr>
          <w:rFonts w:ascii="David" w:hAnsi="David" w:cs="David" w:hint="cs"/>
          <w:spacing w:val="-2"/>
          <w:sz w:val="24"/>
          <w:szCs w:val="24"/>
          <w:rtl/>
        </w:rPr>
        <w:t>ליתן</w:t>
      </w:r>
      <w:proofErr w:type="spellEnd"/>
      <w:r w:rsidRPr="00487249">
        <w:rPr>
          <w:rFonts w:ascii="David" w:hAnsi="David" w:cs="David"/>
          <w:spacing w:val="-2"/>
          <w:sz w:val="24"/>
          <w:szCs w:val="24"/>
          <w:rtl/>
        </w:rPr>
        <w:t xml:space="preserve"> </w:t>
      </w:r>
      <w:r w:rsidRPr="00487249">
        <w:rPr>
          <w:rFonts w:ascii="David" w:hAnsi="David" w:cs="David" w:hint="cs"/>
          <w:spacing w:val="-2"/>
          <w:sz w:val="24"/>
          <w:szCs w:val="24"/>
          <w:rtl/>
        </w:rPr>
        <w:t>לו</w:t>
      </w:r>
      <w:r>
        <w:rPr>
          <w:rFonts w:ascii="David" w:hAnsi="David" w:cs="David" w:hint="cs"/>
          <w:spacing w:val="-2"/>
          <w:sz w:val="24"/>
          <w:szCs w:val="24"/>
          <w:rtl/>
        </w:rPr>
        <w:t xml:space="preserve"> </w:t>
      </w:r>
      <w:r w:rsidRPr="00487249">
        <w:rPr>
          <w:rFonts w:ascii="David" w:hAnsi="David" w:cs="David" w:hint="cs"/>
          <w:spacing w:val="-2"/>
          <w:sz w:val="24"/>
          <w:szCs w:val="24"/>
          <w:rtl/>
        </w:rPr>
        <w:t>שדה</w:t>
      </w:r>
      <w:r w:rsidRPr="00487249">
        <w:rPr>
          <w:rFonts w:ascii="David" w:hAnsi="David" w:cs="David"/>
          <w:spacing w:val="-2"/>
          <w:sz w:val="24"/>
          <w:szCs w:val="24"/>
          <w:rtl/>
        </w:rPr>
        <w:t xml:space="preserve"> </w:t>
      </w:r>
      <w:r w:rsidRPr="00487249">
        <w:rPr>
          <w:rFonts w:ascii="David" w:hAnsi="David" w:cs="David" w:hint="cs"/>
          <w:spacing w:val="-2"/>
          <w:sz w:val="24"/>
          <w:szCs w:val="24"/>
          <w:rtl/>
        </w:rPr>
        <w:t>הסמוכה</w:t>
      </w:r>
      <w:r w:rsidRPr="00487249">
        <w:rPr>
          <w:rFonts w:ascii="David" w:hAnsi="David" w:cs="David"/>
          <w:spacing w:val="-2"/>
          <w:sz w:val="24"/>
          <w:szCs w:val="24"/>
          <w:rtl/>
        </w:rPr>
        <w:t xml:space="preserve"> </w:t>
      </w:r>
      <w:r w:rsidRPr="00487249">
        <w:rPr>
          <w:rFonts w:ascii="David" w:hAnsi="David" w:cs="David" w:hint="cs"/>
          <w:spacing w:val="-2"/>
          <w:sz w:val="24"/>
          <w:szCs w:val="24"/>
          <w:rtl/>
        </w:rPr>
        <w:t>לחצר</w:t>
      </w:r>
      <w:r w:rsidRPr="00487249">
        <w:rPr>
          <w:rFonts w:ascii="David" w:hAnsi="David" w:cs="David"/>
          <w:spacing w:val="-2"/>
          <w:sz w:val="24"/>
          <w:szCs w:val="24"/>
          <w:rtl/>
        </w:rPr>
        <w:t xml:space="preserve"> </w:t>
      </w:r>
      <w:r w:rsidRPr="00487249">
        <w:rPr>
          <w:rFonts w:ascii="David" w:hAnsi="David" w:cs="David" w:hint="cs"/>
          <w:spacing w:val="-2"/>
          <w:sz w:val="24"/>
          <w:szCs w:val="24"/>
          <w:rtl/>
        </w:rPr>
        <w:t>שלו</w:t>
      </w:r>
      <w:r w:rsidRPr="00487249">
        <w:rPr>
          <w:rFonts w:ascii="David" w:hAnsi="David" w:cs="David"/>
          <w:spacing w:val="-2"/>
          <w:sz w:val="24"/>
          <w:szCs w:val="24"/>
          <w:rtl/>
        </w:rPr>
        <w:t xml:space="preserve">, </w:t>
      </w:r>
      <w:r w:rsidRPr="00487249">
        <w:rPr>
          <w:rFonts w:ascii="David" w:hAnsi="David" w:cs="David" w:hint="cs"/>
          <w:spacing w:val="-2"/>
          <w:sz w:val="24"/>
          <w:szCs w:val="24"/>
          <w:rtl/>
        </w:rPr>
        <w:t>משום</w:t>
      </w:r>
      <w:r w:rsidRPr="00487249">
        <w:rPr>
          <w:rFonts w:ascii="David" w:hAnsi="David" w:cs="David"/>
          <w:spacing w:val="-2"/>
          <w:sz w:val="24"/>
          <w:szCs w:val="24"/>
          <w:rtl/>
        </w:rPr>
        <w:t xml:space="preserve"> </w:t>
      </w:r>
      <w:proofErr w:type="spellStart"/>
      <w:r w:rsidRPr="00487249">
        <w:rPr>
          <w:rFonts w:ascii="David" w:hAnsi="David" w:cs="David" w:hint="cs"/>
          <w:spacing w:val="-2"/>
          <w:sz w:val="24"/>
          <w:szCs w:val="24"/>
          <w:rtl/>
        </w:rPr>
        <w:lastRenderedPageBreak/>
        <w:t>כופין</w:t>
      </w:r>
      <w:proofErr w:type="spellEnd"/>
      <w:r w:rsidRPr="00487249">
        <w:rPr>
          <w:rFonts w:ascii="David" w:hAnsi="David" w:cs="David"/>
          <w:spacing w:val="-2"/>
          <w:sz w:val="24"/>
          <w:szCs w:val="24"/>
          <w:rtl/>
        </w:rPr>
        <w:t xml:space="preserve"> </w:t>
      </w:r>
      <w:r w:rsidRPr="00487249">
        <w:rPr>
          <w:rFonts w:ascii="David" w:hAnsi="David" w:cs="David" w:hint="cs"/>
          <w:spacing w:val="-2"/>
          <w:sz w:val="24"/>
          <w:szCs w:val="24"/>
          <w:rtl/>
        </w:rPr>
        <w:t>על</w:t>
      </w:r>
      <w:r w:rsidRPr="00487249">
        <w:rPr>
          <w:rFonts w:ascii="David" w:hAnsi="David" w:cs="David"/>
          <w:spacing w:val="-2"/>
          <w:sz w:val="24"/>
          <w:szCs w:val="24"/>
          <w:rtl/>
        </w:rPr>
        <w:t xml:space="preserve"> </w:t>
      </w:r>
      <w:r w:rsidRPr="00487249">
        <w:rPr>
          <w:rFonts w:ascii="David" w:hAnsi="David" w:cs="David" w:hint="cs"/>
          <w:spacing w:val="-2"/>
          <w:sz w:val="24"/>
          <w:szCs w:val="24"/>
          <w:rtl/>
        </w:rPr>
        <w:t>מידת</w:t>
      </w:r>
      <w:r w:rsidRPr="00487249">
        <w:rPr>
          <w:rFonts w:ascii="David" w:hAnsi="David" w:cs="David"/>
          <w:spacing w:val="-2"/>
          <w:sz w:val="24"/>
          <w:szCs w:val="24"/>
          <w:rtl/>
        </w:rPr>
        <w:t xml:space="preserve"> </w:t>
      </w:r>
      <w:r w:rsidRPr="00487249">
        <w:rPr>
          <w:rFonts w:ascii="David" w:hAnsi="David" w:cs="David" w:hint="cs"/>
          <w:spacing w:val="-2"/>
          <w:sz w:val="24"/>
          <w:szCs w:val="24"/>
          <w:rtl/>
        </w:rPr>
        <w:t>סדום</w:t>
      </w:r>
      <w:r w:rsidRPr="00487249">
        <w:rPr>
          <w:rFonts w:ascii="David" w:hAnsi="David" w:cs="David"/>
          <w:spacing w:val="-2"/>
          <w:sz w:val="24"/>
          <w:szCs w:val="24"/>
          <w:rtl/>
        </w:rPr>
        <w:t xml:space="preserve">. </w:t>
      </w:r>
      <w:r w:rsidRPr="00487249">
        <w:rPr>
          <w:rFonts w:ascii="David" w:hAnsi="David" w:cs="David" w:hint="cs"/>
          <w:spacing w:val="-2"/>
          <w:sz w:val="24"/>
          <w:szCs w:val="24"/>
          <w:rtl/>
        </w:rPr>
        <w:t>אבל</w:t>
      </w:r>
      <w:r w:rsidRPr="00487249">
        <w:rPr>
          <w:rFonts w:ascii="David" w:hAnsi="David" w:cs="David"/>
          <w:spacing w:val="-2"/>
          <w:sz w:val="24"/>
          <w:szCs w:val="24"/>
          <w:rtl/>
        </w:rPr>
        <w:t xml:space="preserve"> </w:t>
      </w:r>
      <w:r w:rsidRPr="00487249">
        <w:rPr>
          <w:rFonts w:ascii="David" w:hAnsi="David" w:cs="David" w:hint="cs"/>
          <w:spacing w:val="-2"/>
          <w:sz w:val="24"/>
          <w:szCs w:val="24"/>
          <w:rtl/>
        </w:rPr>
        <w:t>דבר</w:t>
      </w:r>
      <w:r>
        <w:rPr>
          <w:rFonts w:ascii="David" w:hAnsi="David" w:cs="David" w:hint="cs"/>
          <w:spacing w:val="-2"/>
          <w:sz w:val="24"/>
          <w:szCs w:val="24"/>
          <w:rtl/>
        </w:rPr>
        <w:t xml:space="preserve"> </w:t>
      </w:r>
      <w:r w:rsidRPr="00487249">
        <w:rPr>
          <w:rFonts w:ascii="David" w:hAnsi="David" w:cs="David" w:hint="cs"/>
          <w:spacing w:val="-2"/>
          <w:sz w:val="24"/>
          <w:szCs w:val="24"/>
          <w:rtl/>
        </w:rPr>
        <w:t>שהוא</w:t>
      </w:r>
      <w:r w:rsidRPr="00487249">
        <w:rPr>
          <w:rFonts w:ascii="David" w:hAnsi="David" w:cs="David"/>
          <w:spacing w:val="-2"/>
          <w:sz w:val="24"/>
          <w:szCs w:val="24"/>
          <w:rtl/>
        </w:rPr>
        <w:t xml:space="preserve"> </w:t>
      </w:r>
      <w:r w:rsidRPr="00487249">
        <w:rPr>
          <w:rFonts w:ascii="David" w:hAnsi="David" w:cs="David" w:hint="cs"/>
          <w:spacing w:val="-2"/>
          <w:sz w:val="24"/>
          <w:szCs w:val="24"/>
          <w:rtl/>
        </w:rPr>
        <w:t>שלו</w:t>
      </w:r>
      <w:r w:rsidRPr="00487249">
        <w:rPr>
          <w:rFonts w:ascii="David" w:hAnsi="David" w:cs="David"/>
          <w:spacing w:val="-2"/>
          <w:sz w:val="24"/>
          <w:szCs w:val="24"/>
          <w:rtl/>
        </w:rPr>
        <w:t xml:space="preserve"> - </w:t>
      </w:r>
      <w:r w:rsidRPr="00487249">
        <w:rPr>
          <w:rFonts w:ascii="David" w:hAnsi="David" w:cs="David" w:hint="cs"/>
          <w:spacing w:val="-2"/>
          <w:sz w:val="24"/>
          <w:szCs w:val="24"/>
          <w:rtl/>
        </w:rPr>
        <w:t>יכול</w:t>
      </w:r>
      <w:r w:rsidRPr="00487249">
        <w:rPr>
          <w:rFonts w:ascii="David" w:hAnsi="David" w:cs="David"/>
          <w:spacing w:val="-2"/>
          <w:sz w:val="24"/>
          <w:szCs w:val="24"/>
          <w:rtl/>
        </w:rPr>
        <w:t xml:space="preserve"> </w:t>
      </w:r>
      <w:r w:rsidRPr="00487249">
        <w:rPr>
          <w:rFonts w:ascii="David" w:hAnsi="David" w:cs="David" w:hint="cs"/>
          <w:spacing w:val="-2"/>
          <w:sz w:val="24"/>
          <w:szCs w:val="24"/>
          <w:rtl/>
        </w:rPr>
        <w:t>לעכב</w:t>
      </w:r>
      <w:r w:rsidRPr="00487249">
        <w:rPr>
          <w:rFonts w:ascii="David" w:hAnsi="David" w:cs="David"/>
          <w:spacing w:val="-2"/>
          <w:sz w:val="24"/>
          <w:szCs w:val="24"/>
          <w:rtl/>
        </w:rPr>
        <w:t xml:space="preserve"> </w:t>
      </w:r>
      <w:r w:rsidRPr="00487249">
        <w:rPr>
          <w:rFonts w:ascii="David" w:hAnsi="David" w:cs="David" w:hint="cs"/>
          <w:spacing w:val="-2"/>
          <w:sz w:val="24"/>
          <w:szCs w:val="24"/>
          <w:rtl/>
        </w:rPr>
        <w:t>את</w:t>
      </w:r>
      <w:r w:rsidRPr="00487249">
        <w:rPr>
          <w:rFonts w:ascii="David" w:hAnsi="David" w:cs="David"/>
          <w:spacing w:val="-2"/>
          <w:sz w:val="24"/>
          <w:szCs w:val="24"/>
          <w:rtl/>
        </w:rPr>
        <w:t xml:space="preserve"> </w:t>
      </w:r>
      <w:r w:rsidRPr="00487249">
        <w:rPr>
          <w:rFonts w:ascii="David" w:hAnsi="David" w:cs="David" w:hint="cs"/>
          <w:spacing w:val="-2"/>
          <w:sz w:val="24"/>
          <w:szCs w:val="24"/>
          <w:rtl/>
        </w:rPr>
        <w:t>חברו</w:t>
      </w:r>
      <w:r w:rsidRPr="00487249">
        <w:rPr>
          <w:rFonts w:ascii="David" w:hAnsi="David" w:cs="David"/>
          <w:spacing w:val="-2"/>
          <w:sz w:val="24"/>
          <w:szCs w:val="24"/>
          <w:rtl/>
        </w:rPr>
        <w:t xml:space="preserve"> </w:t>
      </w:r>
      <w:proofErr w:type="spellStart"/>
      <w:r w:rsidRPr="00487249">
        <w:rPr>
          <w:rFonts w:ascii="David" w:hAnsi="David" w:cs="David" w:hint="cs"/>
          <w:spacing w:val="-2"/>
          <w:sz w:val="24"/>
          <w:szCs w:val="24"/>
          <w:rtl/>
        </w:rPr>
        <w:t>מלהנות</w:t>
      </w:r>
      <w:proofErr w:type="spellEnd"/>
      <w:r w:rsidRPr="00487249">
        <w:rPr>
          <w:rFonts w:ascii="David" w:hAnsi="David" w:cs="David"/>
          <w:spacing w:val="-2"/>
          <w:sz w:val="24"/>
          <w:szCs w:val="24"/>
          <w:rtl/>
        </w:rPr>
        <w:t xml:space="preserve"> </w:t>
      </w:r>
      <w:r w:rsidRPr="00487249">
        <w:rPr>
          <w:rFonts w:ascii="David" w:hAnsi="David" w:cs="David" w:hint="cs"/>
          <w:spacing w:val="-2"/>
          <w:sz w:val="24"/>
          <w:szCs w:val="24"/>
          <w:rtl/>
        </w:rPr>
        <w:t>ממנו</w:t>
      </w:r>
      <w:r w:rsidRPr="00487249">
        <w:rPr>
          <w:rFonts w:ascii="David" w:hAnsi="David" w:cs="David"/>
          <w:spacing w:val="-2"/>
          <w:sz w:val="24"/>
          <w:szCs w:val="24"/>
          <w:rtl/>
        </w:rPr>
        <w:t xml:space="preserve"> </w:t>
      </w:r>
      <w:r w:rsidRPr="00487249">
        <w:rPr>
          <w:rFonts w:ascii="David" w:hAnsi="David" w:cs="David" w:hint="cs"/>
          <w:spacing w:val="-2"/>
          <w:sz w:val="24"/>
          <w:szCs w:val="24"/>
          <w:rtl/>
        </w:rPr>
        <w:t>אף</w:t>
      </w:r>
      <w:r w:rsidRPr="00487249">
        <w:rPr>
          <w:rFonts w:ascii="David" w:hAnsi="David" w:cs="David"/>
          <w:spacing w:val="-2"/>
          <w:sz w:val="24"/>
          <w:szCs w:val="24"/>
          <w:rtl/>
        </w:rPr>
        <w:t xml:space="preserve"> </w:t>
      </w:r>
      <w:r w:rsidRPr="00487249">
        <w:rPr>
          <w:rFonts w:ascii="David" w:hAnsi="David" w:cs="David" w:hint="cs"/>
          <w:spacing w:val="-2"/>
          <w:sz w:val="24"/>
          <w:szCs w:val="24"/>
          <w:rtl/>
        </w:rPr>
        <w:t>שאין</w:t>
      </w:r>
      <w:r w:rsidRPr="00487249">
        <w:rPr>
          <w:rFonts w:ascii="David" w:hAnsi="David" w:cs="David"/>
          <w:spacing w:val="-2"/>
          <w:sz w:val="24"/>
          <w:szCs w:val="24"/>
          <w:rtl/>
        </w:rPr>
        <w:t xml:space="preserve"> </w:t>
      </w:r>
      <w:r w:rsidRPr="00487249">
        <w:rPr>
          <w:rFonts w:ascii="David" w:hAnsi="David" w:cs="David" w:hint="cs"/>
          <w:spacing w:val="-2"/>
          <w:sz w:val="24"/>
          <w:szCs w:val="24"/>
          <w:rtl/>
        </w:rPr>
        <w:t>לו</w:t>
      </w:r>
      <w:r w:rsidRPr="00487249">
        <w:rPr>
          <w:rFonts w:ascii="David" w:hAnsi="David" w:cs="David"/>
          <w:spacing w:val="-2"/>
          <w:sz w:val="24"/>
          <w:szCs w:val="24"/>
          <w:rtl/>
        </w:rPr>
        <w:t xml:space="preserve"> </w:t>
      </w:r>
      <w:r w:rsidRPr="00487249">
        <w:rPr>
          <w:rFonts w:ascii="David" w:hAnsi="David" w:cs="David" w:hint="cs"/>
          <w:spacing w:val="-2"/>
          <w:sz w:val="24"/>
          <w:szCs w:val="24"/>
          <w:rtl/>
        </w:rPr>
        <w:t>היזק</w:t>
      </w:r>
      <w:r>
        <w:rPr>
          <w:rFonts w:ascii="David" w:hAnsi="David" w:cs="David" w:hint="cs"/>
          <w:spacing w:val="-2"/>
          <w:sz w:val="24"/>
          <w:szCs w:val="24"/>
          <w:rtl/>
        </w:rPr>
        <w:t xml:space="preserve"> </w:t>
      </w:r>
      <w:r w:rsidRPr="00487249">
        <w:rPr>
          <w:rFonts w:ascii="David" w:hAnsi="David" w:cs="David" w:hint="cs"/>
          <w:spacing w:val="-2"/>
          <w:sz w:val="24"/>
          <w:szCs w:val="24"/>
          <w:rtl/>
        </w:rPr>
        <w:t>ממנו</w:t>
      </w:r>
      <w:r w:rsidRPr="00487249">
        <w:rPr>
          <w:rFonts w:ascii="David" w:hAnsi="David" w:cs="David"/>
          <w:spacing w:val="-2"/>
          <w:sz w:val="24"/>
          <w:szCs w:val="24"/>
          <w:rtl/>
        </w:rPr>
        <w:t xml:space="preserve">, </w:t>
      </w:r>
      <w:r w:rsidRPr="00487249">
        <w:rPr>
          <w:rFonts w:ascii="David" w:hAnsi="David" w:cs="David" w:hint="cs"/>
          <w:b/>
          <w:bCs/>
          <w:spacing w:val="-2"/>
          <w:sz w:val="24"/>
          <w:szCs w:val="24"/>
          <w:rtl/>
        </w:rPr>
        <w:t>שכל</w:t>
      </w:r>
      <w:r w:rsidRPr="00487249">
        <w:rPr>
          <w:rFonts w:ascii="David" w:hAnsi="David" w:cs="David"/>
          <w:b/>
          <w:bCs/>
          <w:spacing w:val="-2"/>
          <w:sz w:val="24"/>
          <w:szCs w:val="24"/>
          <w:rtl/>
        </w:rPr>
        <w:t xml:space="preserve"> </w:t>
      </w:r>
      <w:r w:rsidRPr="00487249">
        <w:rPr>
          <w:rFonts w:ascii="David" w:hAnsi="David" w:cs="David" w:hint="cs"/>
          <w:b/>
          <w:bCs/>
          <w:spacing w:val="-2"/>
          <w:sz w:val="24"/>
          <w:szCs w:val="24"/>
          <w:rtl/>
        </w:rPr>
        <w:t>אחד</w:t>
      </w:r>
      <w:r w:rsidRPr="00487249">
        <w:rPr>
          <w:rFonts w:ascii="David" w:hAnsi="David" w:cs="David"/>
          <w:b/>
          <w:bCs/>
          <w:spacing w:val="-2"/>
          <w:sz w:val="24"/>
          <w:szCs w:val="24"/>
          <w:rtl/>
        </w:rPr>
        <w:t xml:space="preserve"> </w:t>
      </w:r>
      <w:r w:rsidRPr="00487249">
        <w:rPr>
          <w:rFonts w:ascii="David" w:hAnsi="David" w:cs="David" w:hint="cs"/>
          <w:b/>
          <w:bCs/>
          <w:spacing w:val="-2"/>
          <w:sz w:val="24"/>
          <w:szCs w:val="24"/>
          <w:rtl/>
        </w:rPr>
        <w:t>יכול</w:t>
      </w:r>
      <w:r w:rsidRPr="00487249">
        <w:rPr>
          <w:rFonts w:ascii="David" w:hAnsi="David" w:cs="David"/>
          <w:b/>
          <w:bCs/>
          <w:spacing w:val="-2"/>
          <w:sz w:val="24"/>
          <w:szCs w:val="24"/>
          <w:rtl/>
        </w:rPr>
        <w:t xml:space="preserve"> </w:t>
      </w:r>
      <w:r w:rsidRPr="00487249">
        <w:rPr>
          <w:rFonts w:ascii="David" w:hAnsi="David" w:cs="David" w:hint="cs"/>
          <w:b/>
          <w:bCs/>
          <w:spacing w:val="-2"/>
          <w:sz w:val="24"/>
          <w:szCs w:val="24"/>
          <w:rtl/>
        </w:rPr>
        <w:t>להשתרר</w:t>
      </w:r>
      <w:r w:rsidRPr="00487249">
        <w:rPr>
          <w:rFonts w:ascii="David" w:hAnsi="David" w:cs="David"/>
          <w:b/>
          <w:bCs/>
          <w:spacing w:val="-2"/>
          <w:sz w:val="24"/>
          <w:szCs w:val="24"/>
          <w:rtl/>
        </w:rPr>
        <w:t xml:space="preserve"> </w:t>
      </w:r>
      <w:r w:rsidRPr="00487249">
        <w:rPr>
          <w:rFonts w:ascii="David" w:hAnsi="David" w:cs="David" w:hint="cs"/>
          <w:b/>
          <w:bCs/>
          <w:spacing w:val="-2"/>
          <w:sz w:val="24"/>
          <w:szCs w:val="24"/>
          <w:rtl/>
        </w:rPr>
        <w:t>על</w:t>
      </w:r>
      <w:r w:rsidRPr="00487249">
        <w:rPr>
          <w:rFonts w:ascii="David" w:hAnsi="David" w:cs="David"/>
          <w:b/>
          <w:bCs/>
          <w:spacing w:val="-2"/>
          <w:sz w:val="24"/>
          <w:szCs w:val="24"/>
          <w:rtl/>
        </w:rPr>
        <w:t xml:space="preserve"> </w:t>
      </w:r>
      <w:r w:rsidRPr="00487249">
        <w:rPr>
          <w:rFonts w:ascii="David" w:hAnsi="David" w:cs="David" w:hint="cs"/>
          <w:b/>
          <w:bCs/>
          <w:spacing w:val="-2"/>
          <w:sz w:val="24"/>
          <w:szCs w:val="24"/>
          <w:rtl/>
        </w:rPr>
        <w:t>שלו</w:t>
      </w:r>
      <w:r w:rsidRPr="00487249">
        <w:rPr>
          <w:rFonts w:ascii="David" w:hAnsi="David" w:cs="David"/>
          <w:b/>
          <w:bCs/>
          <w:spacing w:val="-2"/>
          <w:sz w:val="24"/>
          <w:szCs w:val="24"/>
          <w:rtl/>
        </w:rPr>
        <w:t xml:space="preserve"> </w:t>
      </w:r>
      <w:r w:rsidRPr="00487249">
        <w:rPr>
          <w:rFonts w:ascii="David" w:hAnsi="David" w:cs="David" w:hint="cs"/>
          <w:b/>
          <w:bCs/>
          <w:spacing w:val="-2"/>
          <w:sz w:val="24"/>
          <w:szCs w:val="24"/>
          <w:rtl/>
        </w:rPr>
        <w:t>כפי</w:t>
      </w:r>
      <w:r w:rsidRPr="00487249">
        <w:rPr>
          <w:rFonts w:ascii="David" w:hAnsi="David" w:cs="David"/>
          <w:b/>
          <w:bCs/>
          <w:spacing w:val="-2"/>
          <w:sz w:val="24"/>
          <w:szCs w:val="24"/>
          <w:rtl/>
        </w:rPr>
        <w:t xml:space="preserve"> </w:t>
      </w:r>
      <w:r w:rsidRPr="00487249">
        <w:rPr>
          <w:rFonts w:ascii="David" w:hAnsi="David" w:cs="David" w:hint="cs"/>
          <w:b/>
          <w:bCs/>
          <w:spacing w:val="-2"/>
          <w:sz w:val="24"/>
          <w:szCs w:val="24"/>
          <w:rtl/>
        </w:rPr>
        <w:t>מה</w:t>
      </w:r>
      <w:r w:rsidRPr="00487249">
        <w:rPr>
          <w:rFonts w:ascii="David" w:hAnsi="David" w:cs="David"/>
          <w:b/>
          <w:bCs/>
          <w:spacing w:val="-2"/>
          <w:sz w:val="24"/>
          <w:szCs w:val="24"/>
          <w:rtl/>
        </w:rPr>
        <w:t xml:space="preserve"> </w:t>
      </w:r>
      <w:r w:rsidRPr="00487249">
        <w:rPr>
          <w:rFonts w:ascii="David" w:hAnsi="David" w:cs="David" w:hint="cs"/>
          <w:b/>
          <w:bCs/>
          <w:spacing w:val="-2"/>
          <w:sz w:val="24"/>
          <w:szCs w:val="24"/>
          <w:rtl/>
        </w:rPr>
        <w:t>שירצה</w:t>
      </w:r>
      <w:r>
        <w:rPr>
          <w:rFonts w:ascii="David" w:hAnsi="David" w:cs="David" w:hint="cs"/>
          <w:spacing w:val="-2"/>
          <w:sz w:val="24"/>
          <w:szCs w:val="24"/>
          <w:rtl/>
        </w:rPr>
        <w:t>.</w:t>
      </w:r>
      <w:r>
        <w:rPr>
          <w:rStyle w:val="a5"/>
          <w:rFonts w:ascii="David" w:hAnsi="David"/>
          <w:spacing w:val="-2"/>
          <w:sz w:val="24"/>
          <w:szCs w:val="24"/>
          <w:rtl/>
        </w:rPr>
        <w:footnoteReference w:id="22"/>
      </w:r>
    </w:p>
    <w:p w:rsidR="00DE2C64" w:rsidRDefault="00487249" w:rsidP="00487249">
      <w:pPr>
        <w:rPr>
          <w:rFonts w:ascii="David" w:hAnsi="David" w:cs="David"/>
          <w:spacing w:val="-2"/>
          <w:sz w:val="24"/>
          <w:szCs w:val="24"/>
          <w:rtl/>
        </w:rPr>
      </w:pPr>
      <w:r>
        <w:rPr>
          <w:rFonts w:ascii="David" w:hAnsi="David" w:cs="David" w:hint="cs"/>
          <w:spacing w:val="-2"/>
          <w:sz w:val="24"/>
          <w:szCs w:val="24"/>
          <w:rtl/>
        </w:rPr>
        <w:t xml:space="preserve"> </w:t>
      </w:r>
      <w:r w:rsidR="00DE2C64">
        <w:rPr>
          <w:rFonts w:ascii="David" w:hAnsi="David" w:cs="David" w:hint="cs"/>
          <w:spacing w:val="-2"/>
          <w:sz w:val="24"/>
          <w:szCs w:val="24"/>
          <w:rtl/>
        </w:rPr>
        <w:t xml:space="preserve">כאמור, רוב הראשונים לא קיבלו את עמדתם של </w:t>
      </w:r>
      <w:proofErr w:type="spellStart"/>
      <w:r w:rsidR="00DE2C64">
        <w:rPr>
          <w:rFonts w:ascii="David" w:hAnsi="David" w:cs="David" w:hint="cs"/>
          <w:spacing w:val="-2"/>
          <w:sz w:val="24"/>
          <w:szCs w:val="24"/>
          <w:rtl/>
        </w:rPr>
        <w:t>ראבי"ה</w:t>
      </w:r>
      <w:proofErr w:type="spellEnd"/>
      <w:r w:rsidR="00DE2C64">
        <w:rPr>
          <w:rFonts w:ascii="David" w:hAnsi="David" w:cs="David" w:hint="cs"/>
          <w:spacing w:val="-2"/>
          <w:sz w:val="24"/>
          <w:szCs w:val="24"/>
          <w:rtl/>
        </w:rPr>
        <w:t xml:space="preserve"> </w:t>
      </w:r>
      <w:proofErr w:type="spellStart"/>
      <w:r w:rsidR="00DE2C64">
        <w:rPr>
          <w:rFonts w:ascii="David" w:hAnsi="David" w:cs="David" w:hint="cs"/>
          <w:spacing w:val="-2"/>
          <w:sz w:val="24"/>
          <w:szCs w:val="24"/>
          <w:rtl/>
        </w:rPr>
        <w:t>וה'מרדכי</w:t>
      </w:r>
      <w:proofErr w:type="spellEnd"/>
      <w:r w:rsidR="00DE2C64">
        <w:rPr>
          <w:rFonts w:ascii="David" w:hAnsi="David" w:cs="David" w:hint="cs"/>
          <w:spacing w:val="-2"/>
          <w:sz w:val="24"/>
          <w:szCs w:val="24"/>
          <w:rtl/>
        </w:rPr>
        <w:t xml:space="preserve">', ואימצו את עמדתו של </w:t>
      </w:r>
      <w:proofErr w:type="spellStart"/>
      <w:r w:rsidR="00DE2C64">
        <w:rPr>
          <w:rFonts w:ascii="David" w:hAnsi="David" w:cs="David" w:hint="cs"/>
          <w:spacing w:val="-2"/>
          <w:sz w:val="24"/>
          <w:szCs w:val="24"/>
          <w:rtl/>
        </w:rPr>
        <w:t>ריצב"א</w:t>
      </w:r>
      <w:proofErr w:type="spellEnd"/>
      <w:r w:rsidR="00DE2C64">
        <w:rPr>
          <w:rFonts w:ascii="David" w:hAnsi="David" w:cs="David" w:hint="cs"/>
          <w:spacing w:val="-2"/>
          <w:sz w:val="24"/>
          <w:szCs w:val="24"/>
          <w:rtl/>
        </w:rPr>
        <w:t xml:space="preserve">. כך אמנם נפסק להלכה ב'שולחן ערוך' </w:t>
      </w:r>
      <w:r w:rsidR="00DE2C64">
        <w:rPr>
          <w:rFonts w:ascii="David" w:hAnsi="David" w:cs="David"/>
          <w:spacing w:val="-2"/>
          <w:sz w:val="24"/>
          <w:szCs w:val="24"/>
          <w:rtl/>
        </w:rPr>
        <w:t>–</w:t>
      </w:r>
      <w:r w:rsidR="00DE2C64">
        <w:rPr>
          <w:rFonts w:ascii="David" w:hAnsi="David" w:cs="David" w:hint="cs"/>
          <w:spacing w:val="-2"/>
          <w:sz w:val="24"/>
          <w:szCs w:val="24"/>
          <w:rtl/>
        </w:rPr>
        <w:t xml:space="preserve"> </w:t>
      </w:r>
    </w:p>
    <w:p w:rsidR="00DE2C64" w:rsidRDefault="0030207B" w:rsidP="00DC6B04">
      <w:pPr>
        <w:ind w:left="567" w:right="567"/>
        <w:rPr>
          <w:rFonts w:ascii="David" w:hAnsi="David" w:cs="David"/>
          <w:spacing w:val="-2"/>
          <w:sz w:val="24"/>
          <w:szCs w:val="24"/>
          <w:rtl/>
        </w:rPr>
      </w:pPr>
      <w:r w:rsidRPr="0030207B">
        <w:rPr>
          <w:rFonts w:ascii="David" w:hAnsi="David" w:cs="David" w:hint="cs"/>
          <w:spacing w:val="-2"/>
          <w:sz w:val="24"/>
          <w:szCs w:val="24"/>
          <w:rtl/>
        </w:rPr>
        <w:t>הדר</w:t>
      </w:r>
      <w:r w:rsidRPr="0030207B">
        <w:rPr>
          <w:rFonts w:ascii="David" w:hAnsi="David" w:cs="David"/>
          <w:spacing w:val="-2"/>
          <w:sz w:val="24"/>
          <w:szCs w:val="24"/>
          <w:rtl/>
        </w:rPr>
        <w:t xml:space="preserve"> </w:t>
      </w:r>
      <w:r w:rsidRPr="0030207B">
        <w:rPr>
          <w:rFonts w:ascii="David" w:hAnsi="David" w:cs="David" w:hint="cs"/>
          <w:spacing w:val="-2"/>
          <w:sz w:val="24"/>
          <w:szCs w:val="24"/>
          <w:rtl/>
        </w:rPr>
        <w:t>בחצר</w:t>
      </w:r>
      <w:r w:rsidRPr="0030207B">
        <w:rPr>
          <w:rFonts w:ascii="David" w:hAnsi="David" w:cs="David"/>
          <w:spacing w:val="-2"/>
          <w:sz w:val="24"/>
          <w:szCs w:val="24"/>
          <w:rtl/>
        </w:rPr>
        <w:t xml:space="preserve"> </w:t>
      </w:r>
      <w:r w:rsidRPr="0030207B">
        <w:rPr>
          <w:rFonts w:ascii="David" w:hAnsi="David" w:cs="David" w:hint="cs"/>
          <w:spacing w:val="-2"/>
          <w:sz w:val="24"/>
          <w:szCs w:val="24"/>
          <w:rtl/>
        </w:rPr>
        <w:t>חברו</w:t>
      </w:r>
      <w:r w:rsidRPr="0030207B">
        <w:rPr>
          <w:rFonts w:ascii="David" w:hAnsi="David" w:cs="David"/>
          <w:spacing w:val="-2"/>
          <w:sz w:val="24"/>
          <w:szCs w:val="24"/>
          <w:rtl/>
        </w:rPr>
        <w:t xml:space="preserve"> </w:t>
      </w:r>
      <w:r w:rsidRPr="0030207B">
        <w:rPr>
          <w:rFonts w:ascii="David" w:hAnsi="David" w:cs="David" w:hint="cs"/>
          <w:spacing w:val="-2"/>
          <w:sz w:val="24"/>
          <w:szCs w:val="24"/>
          <w:rtl/>
        </w:rPr>
        <w:t>שלא</w:t>
      </w:r>
      <w:r w:rsidRPr="0030207B">
        <w:rPr>
          <w:rFonts w:ascii="David" w:hAnsi="David" w:cs="David"/>
          <w:spacing w:val="-2"/>
          <w:sz w:val="24"/>
          <w:szCs w:val="24"/>
          <w:rtl/>
        </w:rPr>
        <w:t xml:space="preserve"> </w:t>
      </w:r>
      <w:r w:rsidRPr="0030207B">
        <w:rPr>
          <w:rFonts w:ascii="David" w:hAnsi="David" w:cs="David" w:hint="cs"/>
          <w:spacing w:val="-2"/>
          <w:sz w:val="24"/>
          <w:szCs w:val="24"/>
          <w:rtl/>
        </w:rPr>
        <w:t>מדעתו</w:t>
      </w:r>
      <w:r w:rsidRPr="0030207B">
        <w:rPr>
          <w:rFonts w:ascii="David" w:hAnsi="David" w:cs="David"/>
          <w:spacing w:val="-2"/>
          <w:sz w:val="24"/>
          <w:szCs w:val="24"/>
          <w:rtl/>
        </w:rPr>
        <w:t xml:space="preserve">, </w:t>
      </w:r>
      <w:r w:rsidRPr="0030207B">
        <w:rPr>
          <w:rFonts w:ascii="David" w:hAnsi="David" w:cs="David" w:hint="cs"/>
          <w:spacing w:val="-2"/>
          <w:sz w:val="24"/>
          <w:szCs w:val="24"/>
          <w:rtl/>
        </w:rPr>
        <w:t>שאמר</w:t>
      </w:r>
      <w:r w:rsidRPr="0030207B">
        <w:rPr>
          <w:rFonts w:ascii="David" w:hAnsi="David" w:cs="David"/>
          <w:spacing w:val="-2"/>
          <w:sz w:val="24"/>
          <w:szCs w:val="24"/>
          <w:rtl/>
        </w:rPr>
        <w:t xml:space="preserve"> </w:t>
      </w:r>
      <w:r w:rsidRPr="0030207B">
        <w:rPr>
          <w:rFonts w:ascii="David" w:hAnsi="David" w:cs="David" w:hint="cs"/>
          <w:spacing w:val="-2"/>
          <w:sz w:val="24"/>
          <w:szCs w:val="24"/>
          <w:rtl/>
        </w:rPr>
        <w:t>לו</w:t>
      </w:r>
      <w:r w:rsidRPr="0030207B">
        <w:rPr>
          <w:rFonts w:ascii="David" w:hAnsi="David" w:cs="David"/>
          <w:spacing w:val="-2"/>
          <w:sz w:val="24"/>
          <w:szCs w:val="24"/>
          <w:rtl/>
        </w:rPr>
        <w:t>: '</w:t>
      </w:r>
      <w:r w:rsidRPr="0030207B">
        <w:rPr>
          <w:rFonts w:ascii="David" w:hAnsi="David" w:cs="David" w:hint="cs"/>
          <w:spacing w:val="-2"/>
          <w:sz w:val="24"/>
          <w:szCs w:val="24"/>
          <w:rtl/>
        </w:rPr>
        <w:t>צא</w:t>
      </w:r>
      <w:r w:rsidRPr="0030207B">
        <w:rPr>
          <w:rFonts w:ascii="David" w:hAnsi="David" w:cs="David"/>
          <w:spacing w:val="-2"/>
          <w:sz w:val="24"/>
          <w:szCs w:val="24"/>
          <w:rtl/>
        </w:rPr>
        <w:t xml:space="preserve">', </w:t>
      </w:r>
      <w:r w:rsidRPr="0030207B">
        <w:rPr>
          <w:rFonts w:ascii="David" w:hAnsi="David" w:cs="David" w:hint="cs"/>
          <w:spacing w:val="-2"/>
          <w:sz w:val="24"/>
          <w:szCs w:val="24"/>
          <w:rtl/>
        </w:rPr>
        <w:t>ולא</w:t>
      </w:r>
      <w:r w:rsidRPr="0030207B">
        <w:rPr>
          <w:rFonts w:ascii="David" w:hAnsi="David" w:cs="David"/>
          <w:spacing w:val="-2"/>
          <w:sz w:val="24"/>
          <w:szCs w:val="24"/>
          <w:rtl/>
        </w:rPr>
        <w:t xml:space="preserve"> </w:t>
      </w:r>
      <w:r w:rsidRPr="0030207B">
        <w:rPr>
          <w:rFonts w:ascii="David" w:hAnsi="David" w:cs="David" w:hint="cs"/>
          <w:spacing w:val="-2"/>
          <w:sz w:val="24"/>
          <w:szCs w:val="24"/>
          <w:rtl/>
        </w:rPr>
        <w:t>יצא</w:t>
      </w:r>
      <w:r w:rsidRPr="0030207B">
        <w:rPr>
          <w:rFonts w:ascii="David" w:hAnsi="David" w:cs="David"/>
          <w:spacing w:val="-2"/>
          <w:sz w:val="24"/>
          <w:szCs w:val="24"/>
          <w:rtl/>
        </w:rPr>
        <w:t xml:space="preserve"> - </w:t>
      </w:r>
      <w:r w:rsidRPr="0030207B">
        <w:rPr>
          <w:rFonts w:ascii="David" w:hAnsi="David" w:cs="David" w:hint="cs"/>
          <w:spacing w:val="-2"/>
          <w:sz w:val="24"/>
          <w:szCs w:val="24"/>
          <w:rtl/>
        </w:rPr>
        <w:t>חייב</w:t>
      </w:r>
      <w:r w:rsidRPr="0030207B">
        <w:rPr>
          <w:rFonts w:ascii="David" w:hAnsi="David" w:cs="David"/>
          <w:spacing w:val="-2"/>
          <w:sz w:val="24"/>
          <w:szCs w:val="24"/>
          <w:rtl/>
        </w:rPr>
        <w:t xml:space="preserve"> </w:t>
      </w:r>
      <w:proofErr w:type="spellStart"/>
      <w:r w:rsidRPr="0030207B">
        <w:rPr>
          <w:rFonts w:ascii="David" w:hAnsi="David" w:cs="David" w:hint="cs"/>
          <w:spacing w:val="-2"/>
          <w:sz w:val="24"/>
          <w:szCs w:val="24"/>
          <w:rtl/>
        </w:rPr>
        <w:t>ליתן</w:t>
      </w:r>
      <w:proofErr w:type="spellEnd"/>
      <w:r>
        <w:rPr>
          <w:rFonts w:ascii="David" w:hAnsi="David" w:cs="David" w:hint="cs"/>
          <w:spacing w:val="-2"/>
          <w:sz w:val="24"/>
          <w:szCs w:val="24"/>
          <w:rtl/>
        </w:rPr>
        <w:t xml:space="preserve"> </w:t>
      </w:r>
      <w:r w:rsidRPr="0030207B">
        <w:rPr>
          <w:rFonts w:ascii="David" w:hAnsi="David" w:cs="David" w:hint="cs"/>
          <w:spacing w:val="-2"/>
          <w:sz w:val="24"/>
          <w:szCs w:val="24"/>
          <w:rtl/>
        </w:rPr>
        <w:t>לו</w:t>
      </w:r>
      <w:r w:rsidRPr="0030207B">
        <w:rPr>
          <w:rFonts w:ascii="David" w:hAnsi="David" w:cs="David"/>
          <w:spacing w:val="-2"/>
          <w:sz w:val="24"/>
          <w:szCs w:val="24"/>
          <w:rtl/>
        </w:rPr>
        <w:t xml:space="preserve"> </w:t>
      </w:r>
      <w:r w:rsidRPr="0030207B">
        <w:rPr>
          <w:rFonts w:ascii="David" w:hAnsi="David" w:cs="David" w:hint="cs"/>
          <w:spacing w:val="-2"/>
          <w:sz w:val="24"/>
          <w:szCs w:val="24"/>
          <w:rtl/>
        </w:rPr>
        <w:t>כל</w:t>
      </w:r>
      <w:r w:rsidRPr="0030207B">
        <w:rPr>
          <w:rFonts w:ascii="David" w:hAnsi="David" w:cs="David"/>
          <w:spacing w:val="-2"/>
          <w:sz w:val="24"/>
          <w:szCs w:val="24"/>
          <w:rtl/>
        </w:rPr>
        <w:t xml:space="preserve"> </w:t>
      </w:r>
      <w:r w:rsidRPr="0030207B">
        <w:rPr>
          <w:rFonts w:ascii="David" w:hAnsi="David" w:cs="David" w:hint="cs"/>
          <w:spacing w:val="-2"/>
          <w:sz w:val="24"/>
          <w:szCs w:val="24"/>
          <w:rtl/>
        </w:rPr>
        <w:t>שכרו</w:t>
      </w:r>
      <w:r w:rsidRPr="0030207B">
        <w:rPr>
          <w:rFonts w:ascii="David" w:hAnsi="David" w:cs="David"/>
          <w:spacing w:val="-2"/>
          <w:sz w:val="24"/>
          <w:szCs w:val="24"/>
          <w:rtl/>
        </w:rPr>
        <w:t xml:space="preserve">. </w:t>
      </w:r>
      <w:r w:rsidRPr="0030207B">
        <w:rPr>
          <w:rFonts w:ascii="David" w:hAnsi="David" w:cs="David" w:hint="cs"/>
          <w:spacing w:val="-2"/>
          <w:sz w:val="24"/>
          <w:szCs w:val="24"/>
          <w:rtl/>
        </w:rPr>
        <w:t>ואם</w:t>
      </w:r>
      <w:r w:rsidRPr="0030207B">
        <w:rPr>
          <w:rFonts w:ascii="David" w:hAnsi="David" w:cs="David"/>
          <w:spacing w:val="-2"/>
          <w:sz w:val="24"/>
          <w:szCs w:val="24"/>
          <w:rtl/>
        </w:rPr>
        <w:t xml:space="preserve"> </w:t>
      </w:r>
      <w:r w:rsidRPr="0030207B">
        <w:rPr>
          <w:rFonts w:ascii="David" w:hAnsi="David" w:cs="David" w:hint="cs"/>
          <w:spacing w:val="-2"/>
          <w:sz w:val="24"/>
          <w:szCs w:val="24"/>
          <w:rtl/>
        </w:rPr>
        <w:t>לא</w:t>
      </w:r>
      <w:r w:rsidRPr="0030207B">
        <w:rPr>
          <w:rFonts w:ascii="David" w:hAnsi="David" w:cs="David"/>
          <w:spacing w:val="-2"/>
          <w:sz w:val="24"/>
          <w:szCs w:val="24"/>
          <w:rtl/>
        </w:rPr>
        <w:t xml:space="preserve"> </w:t>
      </w:r>
      <w:r w:rsidRPr="0030207B">
        <w:rPr>
          <w:rFonts w:ascii="David" w:hAnsi="David" w:cs="David" w:hint="cs"/>
          <w:spacing w:val="-2"/>
          <w:sz w:val="24"/>
          <w:szCs w:val="24"/>
          <w:rtl/>
        </w:rPr>
        <w:t>אמר</w:t>
      </w:r>
      <w:r w:rsidRPr="0030207B">
        <w:rPr>
          <w:rFonts w:ascii="David" w:hAnsi="David" w:cs="David"/>
          <w:spacing w:val="-2"/>
          <w:sz w:val="24"/>
          <w:szCs w:val="24"/>
          <w:rtl/>
        </w:rPr>
        <w:t xml:space="preserve"> </w:t>
      </w:r>
      <w:r w:rsidRPr="0030207B">
        <w:rPr>
          <w:rFonts w:ascii="David" w:hAnsi="David" w:cs="David" w:hint="cs"/>
          <w:spacing w:val="-2"/>
          <w:sz w:val="24"/>
          <w:szCs w:val="24"/>
          <w:rtl/>
        </w:rPr>
        <w:t>לו</w:t>
      </w:r>
      <w:r w:rsidRPr="0030207B">
        <w:rPr>
          <w:rFonts w:ascii="David" w:hAnsi="David" w:cs="David"/>
          <w:spacing w:val="-2"/>
          <w:sz w:val="24"/>
          <w:szCs w:val="24"/>
          <w:rtl/>
        </w:rPr>
        <w:t>: '</w:t>
      </w:r>
      <w:r w:rsidRPr="0030207B">
        <w:rPr>
          <w:rFonts w:ascii="David" w:hAnsi="David" w:cs="David" w:hint="cs"/>
          <w:spacing w:val="-2"/>
          <w:sz w:val="24"/>
          <w:szCs w:val="24"/>
          <w:rtl/>
        </w:rPr>
        <w:t>צא</w:t>
      </w:r>
      <w:r w:rsidRPr="0030207B">
        <w:rPr>
          <w:rFonts w:ascii="David" w:hAnsi="David" w:cs="David"/>
          <w:spacing w:val="-2"/>
          <w:sz w:val="24"/>
          <w:szCs w:val="24"/>
          <w:rtl/>
        </w:rPr>
        <w:t xml:space="preserve">', </w:t>
      </w:r>
      <w:r w:rsidRPr="0030207B">
        <w:rPr>
          <w:rFonts w:ascii="David" w:hAnsi="David" w:cs="David" w:hint="cs"/>
          <w:spacing w:val="-2"/>
          <w:sz w:val="24"/>
          <w:szCs w:val="24"/>
          <w:rtl/>
        </w:rPr>
        <w:t>אם</w:t>
      </w:r>
      <w:r w:rsidRPr="0030207B">
        <w:rPr>
          <w:rFonts w:ascii="David" w:hAnsi="David" w:cs="David"/>
          <w:spacing w:val="-2"/>
          <w:sz w:val="24"/>
          <w:szCs w:val="24"/>
          <w:rtl/>
        </w:rPr>
        <w:t xml:space="preserve"> </w:t>
      </w:r>
      <w:r w:rsidRPr="0030207B">
        <w:rPr>
          <w:rFonts w:ascii="David" w:hAnsi="David" w:cs="David" w:hint="cs"/>
          <w:spacing w:val="-2"/>
          <w:sz w:val="24"/>
          <w:szCs w:val="24"/>
          <w:rtl/>
        </w:rPr>
        <w:t>אותה</w:t>
      </w:r>
      <w:r w:rsidRPr="0030207B">
        <w:rPr>
          <w:rFonts w:ascii="David" w:hAnsi="David" w:cs="David"/>
          <w:spacing w:val="-2"/>
          <w:sz w:val="24"/>
          <w:szCs w:val="24"/>
          <w:rtl/>
        </w:rPr>
        <w:t xml:space="preserve"> </w:t>
      </w:r>
      <w:r w:rsidRPr="0030207B">
        <w:rPr>
          <w:rFonts w:ascii="David" w:hAnsi="David" w:cs="David" w:hint="cs"/>
          <w:spacing w:val="-2"/>
          <w:sz w:val="24"/>
          <w:szCs w:val="24"/>
          <w:rtl/>
        </w:rPr>
        <w:t>חצר</w:t>
      </w:r>
      <w:r w:rsidRPr="0030207B">
        <w:rPr>
          <w:rFonts w:ascii="David" w:hAnsi="David" w:cs="David"/>
          <w:spacing w:val="-2"/>
          <w:sz w:val="24"/>
          <w:szCs w:val="24"/>
          <w:rtl/>
        </w:rPr>
        <w:t xml:space="preserve"> </w:t>
      </w:r>
      <w:r w:rsidRPr="0030207B">
        <w:rPr>
          <w:rFonts w:ascii="David" w:hAnsi="David" w:cs="David" w:hint="cs"/>
          <w:spacing w:val="-2"/>
          <w:sz w:val="24"/>
          <w:szCs w:val="24"/>
          <w:rtl/>
        </w:rPr>
        <w:t>אינה</w:t>
      </w:r>
      <w:r w:rsidRPr="0030207B">
        <w:rPr>
          <w:rFonts w:ascii="David" w:hAnsi="David" w:cs="David"/>
          <w:spacing w:val="-2"/>
          <w:sz w:val="24"/>
          <w:szCs w:val="24"/>
          <w:rtl/>
        </w:rPr>
        <w:t xml:space="preserve"> </w:t>
      </w:r>
      <w:r w:rsidRPr="0030207B">
        <w:rPr>
          <w:rFonts w:ascii="David" w:hAnsi="David" w:cs="David" w:hint="cs"/>
          <w:spacing w:val="-2"/>
          <w:sz w:val="24"/>
          <w:szCs w:val="24"/>
          <w:rtl/>
        </w:rPr>
        <w:t>עשויה</w:t>
      </w:r>
      <w:r>
        <w:rPr>
          <w:rFonts w:ascii="David" w:hAnsi="David" w:cs="David" w:hint="cs"/>
          <w:spacing w:val="-2"/>
          <w:sz w:val="24"/>
          <w:szCs w:val="24"/>
          <w:rtl/>
        </w:rPr>
        <w:t xml:space="preserve"> </w:t>
      </w:r>
      <w:r w:rsidRPr="0030207B">
        <w:rPr>
          <w:rFonts w:ascii="David" w:hAnsi="David" w:cs="David" w:hint="cs"/>
          <w:spacing w:val="-2"/>
          <w:sz w:val="24"/>
          <w:szCs w:val="24"/>
          <w:rtl/>
        </w:rPr>
        <w:t>לשכר</w:t>
      </w:r>
      <w:r w:rsidRPr="0030207B">
        <w:rPr>
          <w:rFonts w:ascii="David" w:hAnsi="David" w:cs="David"/>
          <w:spacing w:val="-2"/>
          <w:sz w:val="24"/>
          <w:szCs w:val="24"/>
          <w:rtl/>
        </w:rPr>
        <w:t xml:space="preserve"> - </w:t>
      </w:r>
      <w:r w:rsidRPr="0030207B">
        <w:rPr>
          <w:rFonts w:ascii="David" w:hAnsi="David" w:cs="David" w:hint="cs"/>
          <w:spacing w:val="-2"/>
          <w:sz w:val="24"/>
          <w:szCs w:val="24"/>
          <w:rtl/>
        </w:rPr>
        <w:t>אינו</w:t>
      </w:r>
      <w:r w:rsidRPr="0030207B">
        <w:rPr>
          <w:rFonts w:ascii="David" w:hAnsi="David" w:cs="David"/>
          <w:spacing w:val="-2"/>
          <w:sz w:val="24"/>
          <w:szCs w:val="24"/>
          <w:rtl/>
        </w:rPr>
        <w:t xml:space="preserve"> </w:t>
      </w:r>
      <w:r w:rsidRPr="0030207B">
        <w:rPr>
          <w:rFonts w:ascii="David" w:hAnsi="David" w:cs="David" w:hint="cs"/>
          <w:spacing w:val="-2"/>
          <w:sz w:val="24"/>
          <w:szCs w:val="24"/>
          <w:rtl/>
        </w:rPr>
        <w:t>צריך</w:t>
      </w:r>
      <w:r w:rsidRPr="0030207B">
        <w:rPr>
          <w:rFonts w:ascii="David" w:hAnsi="David" w:cs="David"/>
          <w:spacing w:val="-2"/>
          <w:sz w:val="24"/>
          <w:szCs w:val="24"/>
          <w:rtl/>
        </w:rPr>
        <w:t xml:space="preserve"> </w:t>
      </w:r>
      <w:r w:rsidRPr="0030207B">
        <w:rPr>
          <w:rFonts w:ascii="David" w:hAnsi="David" w:cs="David" w:hint="cs"/>
          <w:spacing w:val="-2"/>
          <w:sz w:val="24"/>
          <w:szCs w:val="24"/>
          <w:rtl/>
        </w:rPr>
        <w:t>להעלות</w:t>
      </w:r>
      <w:r w:rsidRPr="0030207B">
        <w:rPr>
          <w:rFonts w:ascii="David" w:hAnsi="David" w:cs="David"/>
          <w:spacing w:val="-2"/>
          <w:sz w:val="24"/>
          <w:szCs w:val="24"/>
          <w:rtl/>
        </w:rPr>
        <w:t xml:space="preserve"> </w:t>
      </w:r>
      <w:r w:rsidRPr="0030207B">
        <w:rPr>
          <w:rFonts w:ascii="David" w:hAnsi="David" w:cs="David" w:hint="cs"/>
          <w:spacing w:val="-2"/>
          <w:sz w:val="24"/>
          <w:szCs w:val="24"/>
          <w:rtl/>
        </w:rPr>
        <w:t>לו</w:t>
      </w:r>
      <w:r w:rsidRPr="0030207B">
        <w:rPr>
          <w:rFonts w:ascii="David" w:hAnsi="David" w:cs="David"/>
          <w:spacing w:val="-2"/>
          <w:sz w:val="24"/>
          <w:szCs w:val="24"/>
          <w:rtl/>
        </w:rPr>
        <w:t xml:space="preserve"> </w:t>
      </w:r>
      <w:r w:rsidRPr="0030207B">
        <w:rPr>
          <w:rFonts w:ascii="David" w:hAnsi="David" w:cs="David" w:hint="cs"/>
          <w:spacing w:val="-2"/>
          <w:sz w:val="24"/>
          <w:szCs w:val="24"/>
          <w:rtl/>
        </w:rPr>
        <w:t>שכר</w:t>
      </w:r>
      <w:r w:rsidRPr="0030207B">
        <w:rPr>
          <w:rFonts w:ascii="David" w:hAnsi="David" w:cs="David"/>
          <w:spacing w:val="-2"/>
          <w:sz w:val="24"/>
          <w:szCs w:val="24"/>
          <w:rtl/>
        </w:rPr>
        <w:t xml:space="preserve">... </w:t>
      </w:r>
      <w:r w:rsidRPr="0030207B">
        <w:rPr>
          <w:rFonts w:ascii="David" w:hAnsi="David" w:cs="David" w:hint="cs"/>
          <w:spacing w:val="-2"/>
          <w:sz w:val="24"/>
          <w:szCs w:val="24"/>
          <w:rtl/>
        </w:rPr>
        <w:t>הגה</w:t>
      </w:r>
      <w:r w:rsidRPr="0030207B">
        <w:rPr>
          <w:rFonts w:ascii="David" w:hAnsi="David" w:cs="David"/>
          <w:spacing w:val="-2"/>
          <w:sz w:val="24"/>
          <w:szCs w:val="24"/>
          <w:rtl/>
        </w:rPr>
        <w:t xml:space="preserve">: </w:t>
      </w:r>
      <w:proofErr w:type="spellStart"/>
      <w:r w:rsidRPr="0030207B">
        <w:rPr>
          <w:rFonts w:ascii="David" w:hAnsi="David" w:cs="David" w:hint="cs"/>
          <w:spacing w:val="-2"/>
          <w:sz w:val="24"/>
          <w:szCs w:val="24"/>
          <w:rtl/>
        </w:rPr>
        <w:t>ודוקא</w:t>
      </w:r>
      <w:proofErr w:type="spellEnd"/>
      <w:r w:rsidRPr="0030207B">
        <w:rPr>
          <w:rFonts w:ascii="David" w:hAnsi="David" w:cs="David"/>
          <w:spacing w:val="-2"/>
          <w:sz w:val="24"/>
          <w:szCs w:val="24"/>
          <w:rtl/>
        </w:rPr>
        <w:t xml:space="preserve"> </w:t>
      </w:r>
      <w:r w:rsidRPr="0030207B">
        <w:rPr>
          <w:rFonts w:ascii="David" w:hAnsi="David" w:cs="David" w:hint="cs"/>
          <w:spacing w:val="-2"/>
          <w:sz w:val="24"/>
          <w:szCs w:val="24"/>
          <w:rtl/>
        </w:rPr>
        <w:t>שכבר</w:t>
      </w:r>
      <w:r w:rsidRPr="0030207B">
        <w:rPr>
          <w:rFonts w:ascii="David" w:hAnsi="David" w:cs="David"/>
          <w:spacing w:val="-2"/>
          <w:sz w:val="24"/>
          <w:szCs w:val="24"/>
          <w:rtl/>
        </w:rPr>
        <w:t xml:space="preserve"> </w:t>
      </w:r>
      <w:r w:rsidRPr="0030207B">
        <w:rPr>
          <w:rFonts w:ascii="David" w:hAnsi="David" w:cs="David" w:hint="cs"/>
          <w:spacing w:val="-2"/>
          <w:sz w:val="24"/>
          <w:szCs w:val="24"/>
          <w:rtl/>
        </w:rPr>
        <w:t>דר</w:t>
      </w:r>
      <w:r w:rsidRPr="0030207B">
        <w:rPr>
          <w:rFonts w:ascii="David" w:hAnsi="David" w:cs="David"/>
          <w:spacing w:val="-2"/>
          <w:sz w:val="24"/>
          <w:szCs w:val="24"/>
          <w:rtl/>
        </w:rPr>
        <w:t xml:space="preserve"> </w:t>
      </w:r>
      <w:r w:rsidRPr="0030207B">
        <w:rPr>
          <w:rFonts w:ascii="David" w:hAnsi="David" w:cs="David" w:hint="cs"/>
          <w:spacing w:val="-2"/>
          <w:sz w:val="24"/>
          <w:szCs w:val="24"/>
          <w:rtl/>
        </w:rPr>
        <w:t>בו</w:t>
      </w:r>
      <w:r w:rsidRPr="0030207B">
        <w:rPr>
          <w:rFonts w:ascii="David" w:hAnsi="David" w:cs="David"/>
          <w:spacing w:val="-2"/>
          <w:sz w:val="24"/>
          <w:szCs w:val="24"/>
          <w:rtl/>
        </w:rPr>
        <w:t xml:space="preserve">, </w:t>
      </w:r>
      <w:r w:rsidRPr="0030207B">
        <w:rPr>
          <w:rFonts w:ascii="David" w:hAnsi="David" w:cs="David" w:hint="cs"/>
          <w:spacing w:val="-2"/>
          <w:sz w:val="24"/>
          <w:szCs w:val="24"/>
          <w:rtl/>
        </w:rPr>
        <w:t>אבל</w:t>
      </w:r>
      <w:r>
        <w:rPr>
          <w:rFonts w:ascii="David" w:hAnsi="David" w:cs="David" w:hint="cs"/>
          <w:spacing w:val="-2"/>
          <w:sz w:val="24"/>
          <w:szCs w:val="24"/>
          <w:rtl/>
        </w:rPr>
        <w:t xml:space="preserve"> </w:t>
      </w:r>
      <w:r w:rsidRPr="0030207B">
        <w:rPr>
          <w:rFonts w:ascii="David" w:hAnsi="David" w:cs="David" w:hint="cs"/>
          <w:spacing w:val="-2"/>
          <w:sz w:val="24"/>
          <w:szCs w:val="24"/>
          <w:rtl/>
        </w:rPr>
        <w:t>לא</w:t>
      </w:r>
      <w:r w:rsidRPr="0030207B">
        <w:rPr>
          <w:rFonts w:ascii="David" w:hAnsi="David" w:cs="David"/>
          <w:spacing w:val="-2"/>
          <w:sz w:val="24"/>
          <w:szCs w:val="24"/>
          <w:rtl/>
        </w:rPr>
        <w:t xml:space="preserve"> </w:t>
      </w:r>
      <w:r w:rsidRPr="0030207B">
        <w:rPr>
          <w:rFonts w:ascii="David" w:hAnsi="David" w:cs="David" w:hint="cs"/>
          <w:spacing w:val="-2"/>
          <w:sz w:val="24"/>
          <w:szCs w:val="24"/>
          <w:rtl/>
        </w:rPr>
        <w:t>יוכל</w:t>
      </w:r>
      <w:r w:rsidRPr="0030207B">
        <w:rPr>
          <w:rFonts w:ascii="David" w:hAnsi="David" w:cs="David"/>
          <w:spacing w:val="-2"/>
          <w:sz w:val="24"/>
          <w:szCs w:val="24"/>
          <w:rtl/>
        </w:rPr>
        <w:t xml:space="preserve"> </w:t>
      </w:r>
      <w:proofErr w:type="spellStart"/>
      <w:r w:rsidRPr="0030207B">
        <w:rPr>
          <w:rFonts w:ascii="David" w:hAnsi="David" w:cs="David" w:hint="cs"/>
          <w:spacing w:val="-2"/>
          <w:sz w:val="24"/>
          <w:szCs w:val="24"/>
          <w:rtl/>
        </w:rPr>
        <w:t>לכופו</w:t>
      </w:r>
      <w:proofErr w:type="spellEnd"/>
      <w:r w:rsidRPr="0030207B">
        <w:rPr>
          <w:rFonts w:ascii="David" w:hAnsi="David" w:cs="David"/>
          <w:spacing w:val="-2"/>
          <w:sz w:val="24"/>
          <w:szCs w:val="24"/>
          <w:rtl/>
        </w:rPr>
        <w:t xml:space="preserve"> </w:t>
      </w:r>
      <w:r w:rsidRPr="0030207B">
        <w:rPr>
          <w:rFonts w:ascii="David" w:hAnsi="David" w:cs="David" w:hint="cs"/>
          <w:spacing w:val="-2"/>
          <w:sz w:val="24"/>
          <w:szCs w:val="24"/>
          <w:rtl/>
        </w:rPr>
        <w:t>לכתחילה</w:t>
      </w:r>
      <w:r w:rsidRPr="0030207B">
        <w:rPr>
          <w:rFonts w:ascii="David" w:hAnsi="David" w:cs="David"/>
          <w:spacing w:val="-2"/>
          <w:sz w:val="24"/>
          <w:szCs w:val="24"/>
          <w:rtl/>
        </w:rPr>
        <w:t xml:space="preserve"> </w:t>
      </w:r>
      <w:proofErr w:type="spellStart"/>
      <w:r w:rsidRPr="0030207B">
        <w:rPr>
          <w:rFonts w:ascii="David" w:hAnsi="David" w:cs="David" w:hint="cs"/>
          <w:spacing w:val="-2"/>
          <w:sz w:val="24"/>
          <w:szCs w:val="24"/>
          <w:rtl/>
        </w:rPr>
        <w:t>שיניחנו</w:t>
      </w:r>
      <w:proofErr w:type="spellEnd"/>
      <w:r w:rsidRPr="0030207B">
        <w:rPr>
          <w:rFonts w:ascii="David" w:hAnsi="David" w:cs="David"/>
          <w:spacing w:val="-2"/>
          <w:sz w:val="24"/>
          <w:szCs w:val="24"/>
          <w:rtl/>
        </w:rPr>
        <w:t xml:space="preserve"> </w:t>
      </w:r>
      <w:r w:rsidRPr="0030207B">
        <w:rPr>
          <w:rFonts w:ascii="David" w:hAnsi="David" w:cs="David" w:hint="cs"/>
          <w:spacing w:val="-2"/>
          <w:sz w:val="24"/>
          <w:szCs w:val="24"/>
          <w:rtl/>
        </w:rPr>
        <w:t>לדור</w:t>
      </w:r>
      <w:r w:rsidRPr="0030207B">
        <w:rPr>
          <w:rFonts w:ascii="David" w:hAnsi="David" w:cs="David"/>
          <w:spacing w:val="-2"/>
          <w:sz w:val="24"/>
          <w:szCs w:val="24"/>
          <w:rtl/>
        </w:rPr>
        <w:t xml:space="preserve"> </w:t>
      </w:r>
      <w:r w:rsidRPr="0030207B">
        <w:rPr>
          <w:rFonts w:ascii="David" w:hAnsi="David" w:cs="David" w:hint="cs"/>
          <w:spacing w:val="-2"/>
          <w:sz w:val="24"/>
          <w:szCs w:val="24"/>
          <w:rtl/>
        </w:rPr>
        <w:t>בו</w:t>
      </w:r>
      <w:r w:rsidR="00DC6B04">
        <w:rPr>
          <w:rFonts w:ascii="David" w:hAnsi="David" w:cs="David" w:hint="cs"/>
          <w:spacing w:val="-2"/>
          <w:sz w:val="24"/>
          <w:szCs w:val="24"/>
          <w:rtl/>
        </w:rPr>
        <w:t>...</w:t>
      </w:r>
      <w:r w:rsidR="00DC6B04">
        <w:rPr>
          <w:rStyle w:val="a5"/>
          <w:rFonts w:ascii="David" w:hAnsi="David"/>
          <w:spacing w:val="-2"/>
          <w:sz w:val="24"/>
          <w:szCs w:val="24"/>
          <w:rtl/>
        </w:rPr>
        <w:footnoteReference w:id="23"/>
      </w:r>
    </w:p>
    <w:p w:rsidR="000E1521" w:rsidRDefault="000E1521" w:rsidP="00DC6B04">
      <w:pPr>
        <w:rPr>
          <w:rFonts w:ascii="David" w:hAnsi="David" w:cs="David"/>
          <w:spacing w:val="-6"/>
          <w:sz w:val="24"/>
          <w:szCs w:val="24"/>
          <w:rtl/>
        </w:rPr>
      </w:pPr>
      <w:r>
        <w:rPr>
          <w:rFonts w:ascii="David" w:hAnsi="David" w:cs="David" w:hint="cs"/>
          <w:spacing w:val="-6"/>
          <w:sz w:val="24"/>
          <w:szCs w:val="24"/>
          <w:rtl/>
        </w:rPr>
        <w:t xml:space="preserve">יובל סיני אף הראה בספרו כי אין לקבל את דעתו של השופט יצחק </w:t>
      </w:r>
      <w:proofErr w:type="spellStart"/>
      <w:r>
        <w:rPr>
          <w:rFonts w:ascii="David" w:hAnsi="David" w:cs="David" w:hint="cs"/>
          <w:spacing w:val="-6"/>
          <w:sz w:val="24"/>
          <w:szCs w:val="24"/>
          <w:rtl/>
        </w:rPr>
        <w:t>אנגלרד</w:t>
      </w:r>
      <w:proofErr w:type="spellEnd"/>
      <w:r>
        <w:rPr>
          <w:rFonts w:ascii="David" w:hAnsi="David" w:cs="David" w:hint="cs"/>
          <w:spacing w:val="-6"/>
          <w:sz w:val="24"/>
          <w:szCs w:val="24"/>
          <w:rtl/>
        </w:rPr>
        <w:t xml:space="preserve"> בפרשת רוקר נ' סלומון</w:t>
      </w:r>
      <w:r>
        <w:rPr>
          <w:rStyle w:val="a5"/>
          <w:rFonts w:ascii="David" w:hAnsi="David"/>
          <w:spacing w:val="-6"/>
          <w:sz w:val="24"/>
          <w:szCs w:val="24"/>
          <w:rtl/>
        </w:rPr>
        <w:footnoteReference w:id="24"/>
      </w:r>
      <w:r>
        <w:rPr>
          <w:rFonts w:ascii="David" w:hAnsi="David" w:cs="David" w:hint="cs"/>
          <w:spacing w:val="-6"/>
          <w:sz w:val="24"/>
          <w:szCs w:val="24"/>
          <w:rtl/>
        </w:rPr>
        <w:t xml:space="preserve"> לפיה ניתן לפגוע בזכות קניינית מכוח הכלל "</w:t>
      </w:r>
      <w:proofErr w:type="spellStart"/>
      <w:r>
        <w:rPr>
          <w:rFonts w:ascii="David" w:hAnsi="David" w:cs="David" w:hint="cs"/>
          <w:spacing w:val="-6"/>
          <w:sz w:val="24"/>
          <w:szCs w:val="24"/>
          <w:rtl/>
        </w:rPr>
        <w:t>כופין</w:t>
      </w:r>
      <w:proofErr w:type="spellEnd"/>
      <w:r>
        <w:rPr>
          <w:rFonts w:ascii="David" w:hAnsi="David" w:cs="David" w:hint="cs"/>
          <w:spacing w:val="-6"/>
          <w:sz w:val="24"/>
          <w:szCs w:val="24"/>
          <w:rtl/>
        </w:rPr>
        <w:t xml:space="preserve"> על מידת סדום", וכי הצדק עם השופט </w:t>
      </w:r>
      <w:proofErr w:type="spellStart"/>
      <w:r>
        <w:rPr>
          <w:rFonts w:ascii="David" w:hAnsi="David" w:cs="David" w:hint="cs"/>
          <w:spacing w:val="-6"/>
          <w:sz w:val="24"/>
          <w:szCs w:val="24"/>
          <w:rtl/>
        </w:rPr>
        <w:t>טירקל</w:t>
      </w:r>
      <w:proofErr w:type="spellEnd"/>
      <w:r>
        <w:rPr>
          <w:rFonts w:ascii="David" w:hAnsi="David" w:cs="David" w:hint="cs"/>
          <w:spacing w:val="-6"/>
          <w:sz w:val="24"/>
          <w:szCs w:val="24"/>
          <w:rtl/>
        </w:rPr>
        <w:t xml:space="preserve"> שהעיון במקורות המשפט העברי מראה שלא נעשה שימשו בכלל האמור באופן הפוגע בזכויות בעלות במקרקעין.</w:t>
      </w:r>
      <w:r>
        <w:rPr>
          <w:rStyle w:val="a5"/>
          <w:rFonts w:ascii="David" w:hAnsi="David"/>
          <w:spacing w:val="-6"/>
          <w:sz w:val="24"/>
          <w:szCs w:val="24"/>
          <w:rtl/>
        </w:rPr>
        <w:footnoteReference w:id="25"/>
      </w:r>
    </w:p>
    <w:p w:rsidR="00DC6B04" w:rsidRDefault="00DC6B04" w:rsidP="00DC6B04">
      <w:pPr>
        <w:rPr>
          <w:rFonts w:ascii="David" w:hAnsi="David" w:cs="David"/>
          <w:spacing w:val="-2"/>
          <w:sz w:val="24"/>
          <w:szCs w:val="24"/>
          <w:rtl/>
        </w:rPr>
      </w:pPr>
      <w:r w:rsidRPr="009C65A8">
        <w:rPr>
          <w:rFonts w:ascii="David" w:hAnsi="David" w:cs="David" w:hint="cs"/>
          <w:spacing w:val="-6"/>
          <w:sz w:val="24"/>
          <w:szCs w:val="24"/>
          <w:rtl/>
        </w:rPr>
        <w:t xml:space="preserve">נמצאנו למדים, שטענתו של שכן בדבר חוסר הסבירות או אפילו חוסר ההגינות שבהתנגדותם של שכניו לשימוש שהוא עושה ברכוש המשותף, אינה יכולה להצדיק </w:t>
      </w:r>
      <w:r w:rsidR="00E21983" w:rsidRPr="009C65A8">
        <w:rPr>
          <w:rFonts w:ascii="David" w:hAnsi="David" w:cs="David" w:hint="cs"/>
          <w:spacing w:val="-6"/>
          <w:sz w:val="24"/>
          <w:szCs w:val="24"/>
          <w:rtl/>
        </w:rPr>
        <w:t>שימוש בלתי מורשה ברכוש המשותף</w:t>
      </w:r>
      <w:r w:rsidR="00E21983">
        <w:rPr>
          <w:rFonts w:ascii="David" w:hAnsi="David" w:cs="David" w:hint="cs"/>
          <w:spacing w:val="-2"/>
          <w:sz w:val="24"/>
          <w:szCs w:val="24"/>
          <w:rtl/>
        </w:rPr>
        <w:t>.</w:t>
      </w:r>
    </w:p>
    <w:p w:rsidR="00692913" w:rsidRPr="00DB6225" w:rsidRDefault="00692913" w:rsidP="00692913">
      <w:pPr>
        <w:pStyle w:val="1"/>
        <w:rPr>
          <w:rtl/>
        </w:rPr>
      </w:pPr>
      <w:r>
        <w:rPr>
          <w:rFonts w:hint="cs"/>
          <w:rtl/>
        </w:rPr>
        <w:t>מסקנות</w:t>
      </w:r>
    </w:p>
    <w:p w:rsidR="00DB6225" w:rsidRPr="009B6FD3" w:rsidRDefault="00E21983" w:rsidP="009B6FD3">
      <w:pPr>
        <w:pStyle w:val="a6"/>
        <w:numPr>
          <w:ilvl w:val="0"/>
          <w:numId w:val="8"/>
        </w:numPr>
        <w:rPr>
          <w:rFonts w:ascii="David" w:hAnsi="David" w:cs="David"/>
          <w:sz w:val="24"/>
          <w:szCs w:val="24"/>
          <w:rtl/>
        </w:rPr>
      </w:pPr>
      <w:r w:rsidRPr="009B6FD3">
        <w:rPr>
          <w:rFonts w:ascii="David" w:hAnsi="David" w:cs="David" w:hint="cs"/>
          <w:sz w:val="24"/>
          <w:szCs w:val="24"/>
          <w:rtl/>
        </w:rPr>
        <w:t xml:space="preserve">שימוש קבוע במקרקעי הזולת יכול להקנות למשתמש זכויות קניין במקרקעין מכוחה של ההנחה, ששתיקתו של בעל </w:t>
      </w:r>
      <w:r w:rsidR="009F3DCB" w:rsidRPr="009B6FD3">
        <w:rPr>
          <w:rFonts w:ascii="David" w:hAnsi="David" w:cs="David" w:hint="cs"/>
          <w:sz w:val="24"/>
          <w:szCs w:val="24"/>
          <w:rtl/>
        </w:rPr>
        <w:t>המקרקעין</w:t>
      </w:r>
      <w:r w:rsidRPr="009B6FD3">
        <w:rPr>
          <w:rFonts w:ascii="David" w:hAnsi="David" w:cs="David" w:hint="cs"/>
          <w:sz w:val="24"/>
          <w:szCs w:val="24"/>
          <w:rtl/>
        </w:rPr>
        <w:t xml:space="preserve"> מעידה על מחילה</w:t>
      </w:r>
      <w:r w:rsidR="009F3DCB" w:rsidRPr="009B6FD3">
        <w:rPr>
          <w:rFonts w:ascii="David" w:hAnsi="David" w:cs="David" w:hint="cs"/>
          <w:sz w:val="24"/>
          <w:szCs w:val="24"/>
          <w:rtl/>
        </w:rPr>
        <w:t>, או מחילה חלקית</w:t>
      </w:r>
      <w:r w:rsidRPr="009B6FD3">
        <w:rPr>
          <w:rFonts w:ascii="David" w:hAnsi="David" w:cs="David" w:hint="cs"/>
          <w:sz w:val="24"/>
          <w:szCs w:val="24"/>
          <w:rtl/>
        </w:rPr>
        <w:t xml:space="preserve"> </w:t>
      </w:r>
      <w:r w:rsidR="009F3DCB" w:rsidRPr="009B6FD3">
        <w:rPr>
          <w:rFonts w:ascii="David" w:hAnsi="David" w:cs="David" w:hint="cs"/>
          <w:sz w:val="24"/>
          <w:szCs w:val="24"/>
          <w:rtl/>
        </w:rPr>
        <w:t>ע</w:t>
      </w:r>
      <w:r w:rsidRPr="009B6FD3">
        <w:rPr>
          <w:rFonts w:ascii="David" w:hAnsi="David" w:cs="David" w:hint="cs"/>
          <w:sz w:val="24"/>
          <w:szCs w:val="24"/>
          <w:rtl/>
        </w:rPr>
        <w:t xml:space="preserve">ל זכות הקניין בכל הנוגע לשימוש בחלק המקרקעין שבו נעשה שימוש. </w:t>
      </w:r>
    </w:p>
    <w:p w:rsidR="009F3DCB" w:rsidRDefault="009F3DCB" w:rsidP="009B6FD3">
      <w:pPr>
        <w:pStyle w:val="a6"/>
        <w:numPr>
          <w:ilvl w:val="0"/>
          <w:numId w:val="8"/>
        </w:numPr>
        <w:rPr>
          <w:rFonts w:ascii="David" w:hAnsi="David" w:cs="David"/>
          <w:sz w:val="24"/>
          <w:szCs w:val="24"/>
          <w:rtl/>
        </w:rPr>
      </w:pPr>
      <w:r>
        <w:rPr>
          <w:rFonts w:ascii="David" w:hAnsi="David" w:cs="David" w:hint="cs"/>
          <w:sz w:val="24"/>
          <w:szCs w:val="24"/>
          <w:rtl/>
        </w:rPr>
        <w:t>לעניין זה יש משמעות רבה למשך הזמן שבו נעשה השימוש, לאופיו של השימוש, למיקום שבו נעשה השימוש</w:t>
      </w:r>
      <w:r w:rsidR="009B6B92">
        <w:rPr>
          <w:rFonts w:ascii="David" w:hAnsi="David" w:cs="David" w:hint="cs"/>
          <w:sz w:val="24"/>
          <w:szCs w:val="24"/>
          <w:rtl/>
        </w:rPr>
        <w:t xml:space="preserve"> ולגורמים רבים נוספים, שמהם ניתן להסיק האם יש לפרש את שתיקתו של בעל המקרקעין כמחילה על זכות הקניין שלו בהם.</w:t>
      </w:r>
    </w:p>
    <w:p w:rsidR="009B6B92" w:rsidRDefault="009B6B92" w:rsidP="009B6FD3">
      <w:pPr>
        <w:pStyle w:val="a6"/>
        <w:numPr>
          <w:ilvl w:val="0"/>
          <w:numId w:val="8"/>
        </w:numPr>
        <w:rPr>
          <w:rFonts w:ascii="David" w:hAnsi="David" w:cs="David"/>
          <w:sz w:val="24"/>
          <w:szCs w:val="24"/>
          <w:rtl/>
        </w:rPr>
      </w:pPr>
      <w:r w:rsidRPr="009B6FD3">
        <w:rPr>
          <w:rFonts w:ascii="David" w:hAnsi="David" w:cs="David" w:hint="cs"/>
          <w:spacing w:val="-6"/>
          <w:sz w:val="24"/>
          <w:szCs w:val="24"/>
          <w:rtl/>
        </w:rPr>
        <w:t xml:space="preserve">ככלל, שימוש שהוא קבוע, מקובל, במקום צדדי של המקרקעין ואינו מפריע, עשוי להוות </w:t>
      </w:r>
      <w:r w:rsidR="009B6FD3" w:rsidRPr="009B6FD3">
        <w:rPr>
          <w:rFonts w:ascii="David" w:hAnsi="David" w:cs="David" w:hint="cs"/>
          <w:spacing w:val="-6"/>
          <w:sz w:val="24"/>
          <w:szCs w:val="24"/>
          <w:rtl/>
        </w:rPr>
        <w:t>בסיס ל'חזקת שימוש'. לעומת זאת, שימוש ארעי, בלתי מקובל, במקום מרכזי או במקום הגורם הפרעה לשימושם של אחרים במקרקעין, בדרך כלל, לא יקים למשתמש 'חזקת שימוש'</w:t>
      </w:r>
      <w:r w:rsidR="009B6FD3">
        <w:rPr>
          <w:rFonts w:ascii="David" w:hAnsi="David" w:cs="David" w:hint="cs"/>
          <w:sz w:val="24"/>
          <w:szCs w:val="24"/>
          <w:rtl/>
        </w:rPr>
        <w:t>.</w:t>
      </w:r>
    </w:p>
    <w:p w:rsidR="009B6FD3" w:rsidRDefault="009B6FD3" w:rsidP="009B6FD3">
      <w:pPr>
        <w:pStyle w:val="a6"/>
        <w:numPr>
          <w:ilvl w:val="0"/>
          <w:numId w:val="8"/>
        </w:numPr>
        <w:rPr>
          <w:rFonts w:ascii="David" w:hAnsi="David" w:cs="David"/>
          <w:sz w:val="24"/>
          <w:szCs w:val="24"/>
          <w:rtl/>
        </w:rPr>
      </w:pPr>
      <w:r>
        <w:rPr>
          <w:rFonts w:ascii="David" w:hAnsi="David" w:cs="David" w:hint="cs"/>
          <w:sz w:val="24"/>
          <w:szCs w:val="24"/>
          <w:rtl/>
        </w:rPr>
        <w:t>בהעדרה של 'חזקת שימוש', אין בעל המקרקעין רשאי לתבוע תשלום עבור שימוש במקרקעיו, אם המשתמש יצליח להוכיח שזוהי דרישה שרירותית, משום שהבעלים עצמו אינו משתמש במקרקעין ואינו מתכוון להשכירם.</w:t>
      </w:r>
    </w:p>
    <w:p w:rsidR="009B6FD3" w:rsidRDefault="009B6FD3" w:rsidP="009B6FD3">
      <w:pPr>
        <w:pStyle w:val="a6"/>
        <w:numPr>
          <w:ilvl w:val="0"/>
          <w:numId w:val="8"/>
        </w:numPr>
        <w:rPr>
          <w:rFonts w:ascii="David" w:hAnsi="David" w:cs="David"/>
          <w:sz w:val="24"/>
          <w:szCs w:val="24"/>
          <w:rtl/>
        </w:rPr>
      </w:pPr>
      <w:r w:rsidRPr="009B6FD3">
        <w:rPr>
          <w:rFonts w:ascii="David" w:hAnsi="David" w:cs="David" w:hint="cs"/>
          <w:spacing w:val="-6"/>
          <w:sz w:val="24"/>
          <w:szCs w:val="24"/>
          <w:rtl/>
        </w:rPr>
        <w:t>ואולם, בעל המקרקעין רשאי לדרוש מן המשתמש במקרקעיו להימנע מן השימוש במקרקעין, אף אם אין לו עצמו שום כוונה לעשות בהם שימוש או להשכירם לשימוש אחרים</w:t>
      </w:r>
      <w:r w:rsidRPr="009B6FD3">
        <w:rPr>
          <w:rFonts w:ascii="David" w:hAnsi="David" w:cs="David" w:hint="cs"/>
          <w:sz w:val="24"/>
          <w:szCs w:val="24"/>
          <w:rtl/>
        </w:rPr>
        <w:t xml:space="preserve">. </w:t>
      </w:r>
    </w:p>
    <w:sectPr w:rsidR="009B6FD3" w:rsidSect="00C656CC">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EF7" w:rsidRDefault="004C6EF7" w:rsidP="00AB0C90">
      <w:pPr>
        <w:spacing w:before="0" w:after="0" w:line="240" w:lineRule="auto"/>
      </w:pPr>
      <w:r>
        <w:separator/>
      </w:r>
    </w:p>
  </w:endnote>
  <w:endnote w:type="continuationSeparator" w:id="0">
    <w:p w:rsidR="004C6EF7" w:rsidRDefault="004C6EF7" w:rsidP="00AB0C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11572964"/>
      <w:docPartObj>
        <w:docPartGallery w:val="Page Numbers (Bottom of Page)"/>
        <w:docPartUnique/>
      </w:docPartObj>
    </w:sdtPr>
    <w:sdtEndPr>
      <w:rPr>
        <w:cs/>
      </w:rPr>
    </w:sdtEndPr>
    <w:sdtContent>
      <w:p w:rsidR="000D6BD4" w:rsidRDefault="000D6BD4">
        <w:pPr>
          <w:pStyle w:val="a9"/>
          <w:jc w:val="center"/>
          <w:rPr>
            <w:cs/>
          </w:rPr>
        </w:pPr>
        <w:r>
          <w:fldChar w:fldCharType="begin"/>
        </w:r>
        <w:r>
          <w:rPr>
            <w:cs/>
          </w:rPr>
          <w:instrText>PAGE   \* MERGEFORMAT</w:instrText>
        </w:r>
        <w:r>
          <w:fldChar w:fldCharType="separate"/>
        </w:r>
        <w:r w:rsidR="00052F23" w:rsidRPr="00052F23">
          <w:rPr>
            <w:noProof/>
            <w:rtl/>
            <w:lang w:val="he-IL"/>
          </w:rPr>
          <w:t>6</w:t>
        </w:r>
        <w:r>
          <w:fldChar w:fldCharType="end"/>
        </w:r>
      </w:p>
    </w:sdtContent>
  </w:sdt>
  <w:p w:rsidR="000D6BD4" w:rsidRDefault="000D6B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EF7" w:rsidRDefault="004C6EF7" w:rsidP="00AB0C90">
      <w:pPr>
        <w:spacing w:before="0" w:after="0" w:line="240" w:lineRule="auto"/>
      </w:pPr>
      <w:r>
        <w:separator/>
      </w:r>
    </w:p>
  </w:footnote>
  <w:footnote w:type="continuationSeparator" w:id="0">
    <w:p w:rsidR="004C6EF7" w:rsidRDefault="004C6EF7" w:rsidP="00AB0C90">
      <w:pPr>
        <w:spacing w:before="0" w:after="0" w:line="240" w:lineRule="auto"/>
      </w:pPr>
      <w:r>
        <w:continuationSeparator/>
      </w:r>
    </w:p>
  </w:footnote>
  <w:footnote w:id="1">
    <w:p w:rsidR="006F6FBB" w:rsidRDefault="006F6FBB" w:rsidP="006F6FBB">
      <w:pPr>
        <w:pStyle w:val="a3"/>
        <w:rPr>
          <w:rtl/>
        </w:rPr>
      </w:pPr>
      <w:r>
        <w:rPr>
          <w:rStyle w:val="a5"/>
        </w:rPr>
        <w:footnoteRef/>
      </w:r>
      <w:r>
        <w:rPr>
          <w:rtl/>
        </w:rPr>
        <w:t xml:space="preserve"> </w:t>
      </w:r>
      <w:r w:rsidR="00692913">
        <w:rPr>
          <w:rtl/>
        </w:rPr>
        <w:tab/>
      </w:r>
      <w:r w:rsidRPr="00692913">
        <w:rPr>
          <w:rFonts w:hint="cs"/>
          <w:b/>
          <w:bCs/>
          <w:rtl/>
        </w:rPr>
        <w:t>משנה</w:t>
      </w:r>
      <w:r>
        <w:rPr>
          <w:rFonts w:hint="cs"/>
          <w:rtl/>
        </w:rPr>
        <w:t xml:space="preserve"> בבא </w:t>
      </w:r>
      <w:proofErr w:type="spellStart"/>
      <w:r>
        <w:rPr>
          <w:rFonts w:hint="cs"/>
          <w:rtl/>
        </w:rPr>
        <w:t>בתרא</w:t>
      </w:r>
      <w:proofErr w:type="spellEnd"/>
      <w:r>
        <w:rPr>
          <w:rFonts w:hint="cs"/>
          <w:rtl/>
        </w:rPr>
        <w:t xml:space="preserve"> ג, ה.</w:t>
      </w:r>
    </w:p>
  </w:footnote>
  <w:footnote w:id="2">
    <w:p w:rsidR="003369EB" w:rsidRDefault="003369EB">
      <w:pPr>
        <w:pStyle w:val="a3"/>
      </w:pPr>
      <w:r>
        <w:rPr>
          <w:rStyle w:val="a5"/>
        </w:rPr>
        <w:footnoteRef/>
      </w:r>
      <w:r>
        <w:rPr>
          <w:rtl/>
        </w:rPr>
        <w:t xml:space="preserve"> </w:t>
      </w:r>
      <w:r w:rsidR="00692913">
        <w:rPr>
          <w:rtl/>
        </w:rPr>
        <w:tab/>
      </w:r>
      <w:r>
        <w:rPr>
          <w:rFonts w:hint="cs"/>
          <w:rtl/>
        </w:rPr>
        <w:t xml:space="preserve">לשון </w:t>
      </w:r>
      <w:r w:rsidRPr="00692913">
        <w:rPr>
          <w:rFonts w:hint="cs"/>
          <w:b/>
          <w:bCs/>
          <w:rtl/>
        </w:rPr>
        <w:t>רש"י</w:t>
      </w:r>
      <w:r>
        <w:rPr>
          <w:rFonts w:hint="cs"/>
          <w:rtl/>
        </w:rPr>
        <w:t xml:space="preserve"> בבא </w:t>
      </w:r>
      <w:proofErr w:type="spellStart"/>
      <w:r>
        <w:rPr>
          <w:rFonts w:hint="cs"/>
          <w:rtl/>
        </w:rPr>
        <w:t>בתרא</w:t>
      </w:r>
      <w:proofErr w:type="spellEnd"/>
      <w:r>
        <w:rPr>
          <w:rFonts w:hint="cs"/>
          <w:rtl/>
        </w:rPr>
        <w:t xml:space="preserve"> </w:t>
      </w:r>
      <w:proofErr w:type="spellStart"/>
      <w:r>
        <w:rPr>
          <w:rFonts w:hint="cs"/>
          <w:rtl/>
        </w:rPr>
        <w:t>נז,א</w:t>
      </w:r>
      <w:proofErr w:type="spellEnd"/>
      <w:r>
        <w:rPr>
          <w:rFonts w:hint="cs"/>
          <w:rtl/>
        </w:rPr>
        <w:t xml:space="preserve"> ד"ה הכניס.</w:t>
      </w:r>
    </w:p>
  </w:footnote>
  <w:footnote w:id="3">
    <w:p w:rsidR="00391939" w:rsidRDefault="003369EB" w:rsidP="00A943D0">
      <w:pPr>
        <w:pStyle w:val="a3"/>
      </w:pPr>
      <w:r>
        <w:rPr>
          <w:rStyle w:val="a5"/>
        </w:rPr>
        <w:footnoteRef/>
      </w:r>
      <w:r>
        <w:rPr>
          <w:rtl/>
        </w:rPr>
        <w:t xml:space="preserve"> </w:t>
      </w:r>
      <w:r w:rsidR="00391939">
        <w:rPr>
          <w:rtl/>
        </w:rPr>
        <w:tab/>
      </w:r>
      <w:r w:rsidRPr="009601E8">
        <w:rPr>
          <w:rFonts w:hint="cs"/>
          <w:spacing w:val="-4"/>
          <w:rtl/>
        </w:rPr>
        <w:t xml:space="preserve">ראו: </w:t>
      </w:r>
      <w:r w:rsidRPr="009601E8">
        <w:rPr>
          <w:rFonts w:hint="cs"/>
          <w:b/>
          <w:bCs/>
          <w:spacing w:val="-4"/>
          <w:rtl/>
        </w:rPr>
        <w:t>רש"י</w:t>
      </w:r>
      <w:r w:rsidRPr="009601E8">
        <w:rPr>
          <w:rFonts w:hint="cs"/>
          <w:spacing w:val="-4"/>
          <w:rtl/>
        </w:rPr>
        <w:t xml:space="preserve"> בבא </w:t>
      </w:r>
      <w:proofErr w:type="spellStart"/>
      <w:r w:rsidRPr="009601E8">
        <w:rPr>
          <w:rFonts w:hint="cs"/>
          <w:spacing w:val="-4"/>
          <w:rtl/>
        </w:rPr>
        <w:t>בתרא</w:t>
      </w:r>
      <w:proofErr w:type="spellEnd"/>
      <w:r w:rsidRPr="009601E8">
        <w:rPr>
          <w:rFonts w:hint="cs"/>
          <w:spacing w:val="-4"/>
          <w:rtl/>
        </w:rPr>
        <w:t xml:space="preserve"> </w:t>
      </w:r>
      <w:proofErr w:type="spellStart"/>
      <w:r w:rsidRPr="009601E8">
        <w:rPr>
          <w:rFonts w:hint="cs"/>
          <w:spacing w:val="-4"/>
          <w:rtl/>
        </w:rPr>
        <w:t>ו,ב</w:t>
      </w:r>
      <w:proofErr w:type="spellEnd"/>
      <w:r w:rsidRPr="009601E8">
        <w:rPr>
          <w:rFonts w:hint="cs"/>
          <w:spacing w:val="-4"/>
          <w:rtl/>
        </w:rPr>
        <w:t xml:space="preserve"> ד"ה לא </w:t>
      </w:r>
      <w:proofErr w:type="spellStart"/>
      <w:r w:rsidRPr="009601E8">
        <w:rPr>
          <w:rFonts w:hint="cs"/>
          <w:spacing w:val="-4"/>
          <w:rtl/>
        </w:rPr>
        <w:t>הויא</w:t>
      </w:r>
      <w:proofErr w:type="spellEnd"/>
      <w:r w:rsidRPr="009601E8">
        <w:rPr>
          <w:rFonts w:hint="cs"/>
          <w:spacing w:val="-4"/>
          <w:rtl/>
        </w:rPr>
        <w:t xml:space="preserve"> חזקה ("... בתוך שלושים יום לא הוי חזקה לטעון </w:t>
      </w:r>
      <w:r w:rsidRPr="009601E8">
        <w:rPr>
          <w:rFonts w:hint="cs"/>
          <w:b/>
          <w:bCs/>
          <w:spacing w:val="-4"/>
          <w:rtl/>
        </w:rPr>
        <w:t>פייסתיך במעות</w:t>
      </w:r>
      <w:r w:rsidRPr="009601E8">
        <w:rPr>
          <w:rFonts w:hint="cs"/>
          <w:spacing w:val="-4"/>
          <w:rtl/>
        </w:rPr>
        <w:t xml:space="preserve"> עד עולם..." </w:t>
      </w:r>
      <w:r w:rsidRPr="009601E8">
        <w:rPr>
          <w:spacing w:val="-4"/>
          <w:rtl/>
        </w:rPr>
        <w:t>–</w:t>
      </w:r>
      <w:r w:rsidRPr="009601E8">
        <w:rPr>
          <w:rFonts w:hint="cs"/>
          <w:spacing w:val="-4"/>
          <w:rtl/>
        </w:rPr>
        <w:t xml:space="preserve"> ההדגשה אינה במקור); </w:t>
      </w:r>
      <w:proofErr w:type="spellStart"/>
      <w:r w:rsidRPr="009601E8">
        <w:rPr>
          <w:rFonts w:hint="cs"/>
          <w:b/>
          <w:bCs/>
          <w:spacing w:val="-4"/>
          <w:rtl/>
        </w:rPr>
        <w:t>רשב"ם</w:t>
      </w:r>
      <w:proofErr w:type="spellEnd"/>
      <w:r w:rsidRPr="009601E8">
        <w:rPr>
          <w:rFonts w:hint="cs"/>
          <w:b/>
          <w:bCs/>
          <w:spacing w:val="-4"/>
          <w:rtl/>
        </w:rPr>
        <w:t xml:space="preserve"> </w:t>
      </w:r>
      <w:r w:rsidRPr="009601E8">
        <w:rPr>
          <w:rFonts w:hint="cs"/>
          <w:spacing w:val="-4"/>
          <w:rtl/>
        </w:rPr>
        <w:t xml:space="preserve">בבא </w:t>
      </w:r>
      <w:proofErr w:type="spellStart"/>
      <w:r w:rsidRPr="009601E8">
        <w:rPr>
          <w:rFonts w:hint="cs"/>
          <w:spacing w:val="-4"/>
          <w:rtl/>
        </w:rPr>
        <w:t>בתרא</w:t>
      </w:r>
      <w:proofErr w:type="spellEnd"/>
      <w:r w:rsidRPr="009601E8">
        <w:rPr>
          <w:rFonts w:hint="cs"/>
          <w:spacing w:val="-4"/>
          <w:rtl/>
        </w:rPr>
        <w:t xml:space="preserve"> </w:t>
      </w:r>
      <w:proofErr w:type="spellStart"/>
      <w:r w:rsidRPr="009601E8">
        <w:rPr>
          <w:rFonts w:hint="cs"/>
          <w:spacing w:val="-4"/>
          <w:rtl/>
        </w:rPr>
        <w:t>מא,א</w:t>
      </w:r>
      <w:proofErr w:type="spellEnd"/>
      <w:r w:rsidRPr="009601E8">
        <w:rPr>
          <w:rFonts w:hint="cs"/>
          <w:spacing w:val="-4"/>
          <w:rtl/>
        </w:rPr>
        <w:t xml:space="preserve"> ד"ה כל חזקה ("... </w:t>
      </w:r>
      <w:proofErr w:type="spellStart"/>
      <w:r w:rsidRPr="009601E8">
        <w:rPr>
          <w:rFonts w:hint="cs"/>
          <w:spacing w:val="-4"/>
          <w:rtl/>
        </w:rPr>
        <w:t>דצריך</w:t>
      </w:r>
      <w:proofErr w:type="spellEnd"/>
      <w:r w:rsidRPr="009601E8">
        <w:rPr>
          <w:rFonts w:hint="cs"/>
          <w:spacing w:val="-4"/>
          <w:rtl/>
        </w:rPr>
        <w:t xml:space="preserve"> לטעון מאיזה כוח החזיק בה").</w:t>
      </w:r>
      <w:r w:rsidR="00391939" w:rsidRPr="009601E8">
        <w:rPr>
          <w:rFonts w:hint="cs"/>
          <w:spacing w:val="-4"/>
          <w:rtl/>
        </w:rPr>
        <w:t xml:space="preserve"> </w:t>
      </w:r>
      <w:r w:rsidR="00391939" w:rsidRPr="009601E8">
        <w:rPr>
          <w:rFonts w:hint="cs"/>
          <w:b/>
          <w:bCs/>
          <w:spacing w:val="-4"/>
          <w:rtl/>
        </w:rPr>
        <w:t xml:space="preserve">הגהת תוספות </w:t>
      </w:r>
      <w:r w:rsidR="00391939" w:rsidRPr="009601E8">
        <w:rPr>
          <w:rFonts w:hint="cs"/>
          <w:spacing w:val="-4"/>
          <w:rtl/>
        </w:rPr>
        <w:t xml:space="preserve">ברש"י בבא </w:t>
      </w:r>
      <w:proofErr w:type="spellStart"/>
      <w:r w:rsidR="00391939" w:rsidRPr="009601E8">
        <w:rPr>
          <w:rFonts w:hint="cs"/>
          <w:spacing w:val="-4"/>
          <w:rtl/>
        </w:rPr>
        <w:t>בתרא</w:t>
      </w:r>
      <w:proofErr w:type="spellEnd"/>
      <w:r w:rsidR="00391939" w:rsidRPr="009601E8">
        <w:rPr>
          <w:rFonts w:hint="cs"/>
          <w:spacing w:val="-4"/>
          <w:rtl/>
        </w:rPr>
        <w:t xml:space="preserve"> </w:t>
      </w:r>
      <w:proofErr w:type="spellStart"/>
      <w:r w:rsidR="00391939" w:rsidRPr="009601E8">
        <w:rPr>
          <w:rFonts w:hint="cs"/>
          <w:spacing w:val="-4"/>
          <w:rtl/>
        </w:rPr>
        <w:t>ו,א</w:t>
      </w:r>
      <w:proofErr w:type="spellEnd"/>
      <w:r w:rsidR="00391939" w:rsidRPr="009601E8">
        <w:rPr>
          <w:rFonts w:hint="cs"/>
          <w:spacing w:val="-4"/>
          <w:rtl/>
        </w:rPr>
        <w:t xml:space="preserve"> ד"ה </w:t>
      </w:r>
      <w:proofErr w:type="spellStart"/>
      <w:r w:rsidR="00391939" w:rsidRPr="009601E8">
        <w:rPr>
          <w:rFonts w:hint="cs"/>
          <w:spacing w:val="-4"/>
          <w:rtl/>
        </w:rPr>
        <w:t>תוס</w:t>
      </w:r>
      <w:proofErr w:type="spellEnd"/>
      <w:r w:rsidR="00391939" w:rsidRPr="009601E8">
        <w:rPr>
          <w:rFonts w:hint="cs"/>
          <w:spacing w:val="-4"/>
          <w:rtl/>
        </w:rPr>
        <w:t>' ("וטעמא</w:t>
      </w:r>
      <w:r w:rsidR="00391939" w:rsidRPr="009601E8">
        <w:rPr>
          <w:spacing w:val="-4"/>
          <w:rtl/>
        </w:rPr>
        <w:t xml:space="preserve"> </w:t>
      </w:r>
      <w:r w:rsidR="00391939" w:rsidRPr="009601E8">
        <w:rPr>
          <w:rFonts w:hint="cs"/>
          <w:spacing w:val="-4"/>
          <w:rtl/>
        </w:rPr>
        <w:t>משום</w:t>
      </w:r>
      <w:r w:rsidR="00391939" w:rsidRPr="009601E8">
        <w:rPr>
          <w:spacing w:val="-4"/>
          <w:rtl/>
        </w:rPr>
        <w:t xml:space="preserve"> </w:t>
      </w:r>
      <w:proofErr w:type="spellStart"/>
      <w:r w:rsidR="00391939" w:rsidRPr="009601E8">
        <w:rPr>
          <w:rFonts w:hint="cs"/>
          <w:spacing w:val="-4"/>
          <w:rtl/>
        </w:rPr>
        <w:t>דאמרינן</w:t>
      </w:r>
      <w:proofErr w:type="spellEnd"/>
      <w:r w:rsidR="00391939" w:rsidRPr="009601E8">
        <w:rPr>
          <w:spacing w:val="-4"/>
          <w:rtl/>
        </w:rPr>
        <w:t xml:space="preserve"> </w:t>
      </w:r>
      <w:r w:rsidR="00391939" w:rsidRPr="009601E8">
        <w:rPr>
          <w:rFonts w:hint="cs"/>
          <w:spacing w:val="-4"/>
          <w:rtl/>
        </w:rPr>
        <w:t>לא</w:t>
      </w:r>
      <w:r w:rsidR="00391939" w:rsidRPr="009601E8">
        <w:rPr>
          <w:spacing w:val="-4"/>
          <w:rtl/>
        </w:rPr>
        <w:t xml:space="preserve"> </w:t>
      </w:r>
      <w:r w:rsidR="00391939" w:rsidRPr="009601E8">
        <w:rPr>
          <w:rFonts w:hint="cs"/>
          <w:spacing w:val="-4"/>
          <w:rtl/>
        </w:rPr>
        <w:t>שביק</w:t>
      </w:r>
      <w:r w:rsidR="00391939" w:rsidRPr="009601E8">
        <w:rPr>
          <w:spacing w:val="-4"/>
          <w:rtl/>
        </w:rPr>
        <w:t xml:space="preserve"> </w:t>
      </w:r>
      <w:proofErr w:type="spellStart"/>
      <w:r w:rsidR="00391939" w:rsidRPr="009601E8">
        <w:rPr>
          <w:rFonts w:hint="cs"/>
          <w:spacing w:val="-4"/>
          <w:rtl/>
        </w:rPr>
        <w:t>איניש</w:t>
      </w:r>
      <w:proofErr w:type="spellEnd"/>
      <w:r w:rsidR="00391939" w:rsidRPr="009601E8">
        <w:rPr>
          <w:spacing w:val="-4"/>
          <w:rtl/>
        </w:rPr>
        <w:t xml:space="preserve"> </w:t>
      </w:r>
      <w:proofErr w:type="spellStart"/>
      <w:r w:rsidR="00391939" w:rsidRPr="009601E8">
        <w:rPr>
          <w:rFonts w:hint="cs"/>
          <w:spacing w:val="-4"/>
          <w:rtl/>
        </w:rPr>
        <w:t>לאישתמושי</w:t>
      </w:r>
      <w:proofErr w:type="spellEnd"/>
      <w:r w:rsidR="00391939" w:rsidRPr="009601E8">
        <w:rPr>
          <w:spacing w:val="-4"/>
          <w:rtl/>
        </w:rPr>
        <w:t xml:space="preserve"> </w:t>
      </w:r>
      <w:r w:rsidR="00391939" w:rsidRPr="009601E8">
        <w:rPr>
          <w:rFonts w:hint="cs"/>
          <w:spacing w:val="-4"/>
          <w:rtl/>
        </w:rPr>
        <w:t>בתוך</w:t>
      </w:r>
      <w:r w:rsidR="00391939" w:rsidRPr="009601E8">
        <w:rPr>
          <w:spacing w:val="-4"/>
          <w:rtl/>
        </w:rPr>
        <w:t xml:space="preserve"> </w:t>
      </w:r>
      <w:r w:rsidR="00391939" w:rsidRPr="009601E8">
        <w:rPr>
          <w:rFonts w:hint="cs"/>
          <w:spacing w:val="-4"/>
          <w:rtl/>
        </w:rPr>
        <w:t>שלו</w:t>
      </w:r>
      <w:r w:rsidR="00391939" w:rsidRPr="009601E8">
        <w:rPr>
          <w:spacing w:val="-4"/>
          <w:rtl/>
        </w:rPr>
        <w:t xml:space="preserve"> </w:t>
      </w:r>
      <w:r w:rsidR="00391939" w:rsidRPr="009601E8">
        <w:rPr>
          <w:rFonts w:hint="cs"/>
          <w:spacing w:val="-4"/>
          <w:rtl/>
        </w:rPr>
        <w:t>תשמיש</w:t>
      </w:r>
      <w:r w:rsidR="00391939" w:rsidRPr="009601E8">
        <w:rPr>
          <w:spacing w:val="-4"/>
          <w:rtl/>
        </w:rPr>
        <w:t xml:space="preserve"> </w:t>
      </w:r>
      <w:r w:rsidR="00391939" w:rsidRPr="009601E8">
        <w:rPr>
          <w:rFonts w:hint="cs"/>
          <w:spacing w:val="-4"/>
          <w:rtl/>
        </w:rPr>
        <w:t>של</w:t>
      </w:r>
      <w:r w:rsidR="00391939" w:rsidRPr="009601E8">
        <w:rPr>
          <w:spacing w:val="-4"/>
          <w:rtl/>
        </w:rPr>
        <w:t xml:space="preserve"> </w:t>
      </w:r>
      <w:r w:rsidR="00391939" w:rsidRPr="009601E8">
        <w:rPr>
          <w:rFonts w:hint="cs"/>
          <w:spacing w:val="-4"/>
          <w:rtl/>
        </w:rPr>
        <w:t>קביעות</w:t>
      </w:r>
      <w:r w:rsidR="00391939" w:rsidRPr="009601E8">
        <w:rPr>
          <w:spacing w:val="-4"/>
          <w:rtl/>
        </w:rPr>
        <w:t xml:space="preserve"> </w:t>
      </w:r>
      <w:r w:rsidR="00391939" w:rsidRPr="009601E8">
        <w:rPr>
          <w:rFonts w:hint="cs"/>
          <w:spacing w:val="-4"/>
          <w:rtl/>
        </w:rPr>
        <w:t>בלא</w:t>
      </w:r>
      <w:r w:rsidR="00391939" w:rsidRPr="009601E8">
        <w:rPr>
          <w:spacing w:val="-4"/>
          <w:rtl/>
        </w:rPr>
        <w:t xml:space="preserve"> </w:t>
      </w:r>
      <w:r w:rsidR="00391939" w:rsidRPr="009601E8">
        <w:rPr>
          <w:rFonts w:hint="cs"/>
          <w:spacing w:val="-4"/>
          <w:rtl/>
        </w:rPr>
        <w:t>רשותו</w:t>
      </w:r>
      <w:r w:rsidR="00391939" w:rsidRPr="009601E8">
        <w:rPr>
          <w:spacing w:val="-4"/>
          <w:rtl/>
        </w:rPr>
        <w:t xml:space="preserve"> </w:t>
      </w:r>
      <w:r w:rsidR="00391939" w:rsidRPr="009601E8">
        <w:rPr>
          <w:rFonts w:hint="cs"/>
          <w:spacing w:val="-4"/>
          <w:rtl/>
        </w:rPr>
        <w:t>וכיון</w:t>
      </w:r>
      <w:r w:rsidR="00391939" w:rsidRPr="009601E8">
        <w:rPr>
          <w:spacing w:val="-4"/>
          <w:rtl/>
        </w:rPr>
        <w:t xml:space="preserve"> </w:t>
      </w:r>
      <w:proofErr w:type="spellStart"/>
      <w:r w:rsidR="00391939" w:rsidRPr="009601E8">
        <w:rPr>
          <w:rFonts w:hint="cs"/>
          <w:spacing w:val="-4"/>
          <w:rtl/>
        </w:rPr>
        <w:t>דמשתמש</w:t>
      </w:r>
      <w:proofErr w:type="spellEnd"/>
      <w:r w:rsidR="00391939" w:rsidRPr="009601E8">
        <w:rPr>
          <w:spacing w:val="-4"/>
          <w:rtl/>
        </w:rPr>
        <w:t xml:space="preserve"> </w:t>
      </w:r>
      <w:r w:rsidR="00391939" w:rsidRPr="009601E8">
        <w:rPr>
          <w:rFonts w:hint="cs"/>
          <w:spacing w:val="-4"/>
          <w:rtl/>
        </w:rPr>
        <w:t>זה</w:t>
      </w:r>
      <w:r w:rsidR="00391939" w:rsidRPr="009601E8">
        <w:rPr>
          <w:spacing w:val="-4"/>
          <w:rtl/>
        </w:rPr>
        <w:t xml:space="preserve"> </w:t>
      </w:r>
      <w:r w:rsidR="00391939" w:rsidRPr="009601E8">
        <w:rPr>
          <w:rFonts w:hint="cs"/>
          <w:spacing w:val="-4"/>
          <w:rtl/>
        </w:rPr>
        <w:t>לפניו</w:t>
      </w:r>
      <w:r w:rsidR="00391939" w:rsidRPr="009601E8">
        <w:rPr>
          <w:spacing w:val="-4"/>
          <w:rtl/>
        </w:rPr>
        <w:t xml:space="preserve"> </w:t>
      </w:r>
      <w:r w:rsidR="00391939" w:rsidRPr="009601E8">
        <w:rPr>
          <w:rFonts w:hint="cs"/>
          <w:spacing w:val="-4"/>
          <w:rtl/>
        </w:rPr>
        <w:t>ושותק,</w:t>
      </w:r>
      <w:r w:rsidR="00391939" w:rsidRPr="009601E8">
        <w:rPr>
          <w:spacing w:val="-4"/>
          <w:rtl/>
        </w:rPr>
        <w:t xml:space="preserve"> </w:t>
      </w:r>
      <w:r w:rsidR="00391939" w:rsidRPr="009601E8">
        <w:rPr>
          <w:rFonts w:hint="cs"/>
          <w:spacing w:val="-4"/>
          <w:rtl/>
        </w:rPr>
        <w:t>יש לומר דנטל</w:t>
      </w:r>
      <w:r w:rsidR="00391939" w:rsidRPr="009601E8">
        <w:rPr>
          <w:spacing w:val="-4"/>
          <w:rtl/>
        </w:rPr>
        <w:t xml:space="preserve"> </w:t>
      </w:r>
      <w:r w:rsidR="00391939" w:rsidRPr="009601E8">
        <w:rPr>
          <w:rFonts w:hint="cs"/>
          <w:spacing w:val="-4"/>
          <w:rtl/>
        </w:rPr>
        <w:t>רשות</w:t>
      </w:r>
      <w:r w:rsidR="00391939" w:rsidRPr="009601E8">
        <w:rPr>
          <w:spacing w:val="-4"/>
          <w:rtl/>
        </w:rPr>
        <w:t xml:space="preserve"> </w:t>
      </w:r>
      <w:r w:rsidR="00391939" w:rsidRPr="009601E8">
        <w:rPr>
          <w:rFonts w:hint="cs"/>
          <w:spacing w:val="-4"/>
          <w:rtl/>
        </w:rPr>
        <w:t>ממנו</w:t>
      </w:r>
      <w:r w:rsidR="00391939" w:rsidRPr="009601E8">
        <w:rPr>
          <w:spacing w:val="-4"/>
          <w:rtl/>
        </w:rPr>
        <w:t xml:space="preserve"> </w:t>
      </w:r>
      <w:r w:rsidR="00391939" w:rsidRPr="009601E8">
        <w:rPr>
          <w:rFonts w:hint="cs"/>
          <w:spacing w:val="-4"/>
          <w:rtl/>
        </w:rPr>
        <w:t>או</w:t>
      </w:r>
      <w:r w:rsidR="00391939" w:rsidRPr="009601E8">
        <w:rPr>
          <w:spacing w:val="-4"/>
          <w:rtl/>
        </w:rPr>
        <w:t xml:space="preserve"> </w:t>
      </w:r>
      <w:r w:rsidR="00391939" w:rsidRPr="009601E8">
        <w:rPr>
          <w:rFonts w:hint="cs"/>
          <w:spacing w:val="-4"/>
          <w:rtl/>
        </w:rPr>
        <w:t>נתן</w:t>
      </w:r>
      <w:r w:rsidR="00391939" w:rsidRPr="009601E8">
        <w:rPr>
          <w:spacing w:val="-4"/>
          <w:rtl/>
        </w:rPr>
        <w:t xml:space="preserve"> </w:t>
      </w:r>
      <w:r w:rsidR="00391939" w:rsidRPr="009601E8">
        <w:rPr>
          <w:rFonts w:hint="cs"/>
          <w:spacing w:val="-4"/>
          <w:rtl/>
        </w:rPr>
        <w:t>לו</w:t>
      </w:r>
      <w:r w:rsidR="00391939" w:rsidRPr="009601E8">
        <w:rPr>
          <w:spacing w:val="-4"/>
          <w:rtl/>
        </w:rPr>
        <w:t xml:space="preserve"> </w:t>
      </w:r>
      <w:r w:rsidR="00391939" w:rsidRPr="009601E8">
        <w:rPr>
          <w:rFonts w:hint="cs"/>
          <w:spacing w:val="-4"/>
          <w:rtl/>
        </w:rPr>
        <w:t>ממון</w:t>
      </w:r>
      <w:r w:rsidR="00391939" w:rsidRPr="009601E8">
        <w:rPr>
          <w:spacing w:val="-4"/>
          <w:rtl/>
        </w:rPr>
        <w:t xml:space="preserve"> </w:t>
      </w:r>
      <w:r w:rsidR="00391939" w:rsidRPr="009601E8">
        <w:rPr>
          <w:rFonts w:hint="cs"/>
          <w:spacing w:val="-4"/>
          <w:rtl/>
        </w:rPr>
        <w:t>ומכר</w:t>
      </w:r>
      <w:r w:rsidR="00391939" w:rsidRPr="009601E8">
        <w:rPr>
          <w:spacing w:val="-4"/>
          <w:rtl/>
        </w:rPr>
        <w:t xml:space="preserve"> </w:t>
      </w:r>
      <w:r w:rsidR="00391939" w:rsidRPr="009601E8">
        <w:rPr>
          <w:rFonts w:hint="cs"/>
          <w:spacing w:val="-4"/>
          <w:rtl/>
        </w:rPr>
        <w:t>לו</w:t>
      </w:r>
      <w:r w:rsidR="00391939" w:rsidRPr="009601E8">
        <w:rPr>
          <w:spacing w:val="-4"/>
          <w:rtl/>
        </w:rPr>
        <w:t xml:space="preserve"> </w:t>
      </w:r>
      <w:r w:rsidR="00391939" w:rsidRPr="009601E8">
        <w:rPr>
          <w:rFonts w:hint="cs"/>
          <w:spacing w:val="-4"/>
          <w:rtl/>
        </w:rPr>
        <w:t>תשמיש</w:t>
      </w:r>
      <w:r w:rsidR="00391939" w:rsidRPr="009601E8">
        <w:rPr>
          <w:spacing w:val="-4"/>
          <w:rtl/>
        </w:rPr>
        <w:t xml:space="preserve"> </w:t>
      </w:r>
      <w:r w:rsidR="00391939" w:rsidRPr="009601E8">
        <w:rPr>
          <w:rFonts w:hint="cs"/>
          <w:spacing w:val="-4"/>
          <w:rtl/>
        </w:rPr>
        <w:t>זה</w:t>
      </w:r>
      <w:r w:rsidR="00A943D0" w:rsidRPr="009601E8">
        <w:rPr>
          <w:rFonts w:hint="cs"/>
          <w:spacing w:val="-4"/>
          <w:rtl/>
        </w:rPr>
        <w:t xml:space="preserve">"). </w:t>
      </w:r>
      <w:r w:rsidR="00A943D0" w:rsidRPr="009601E8">
        <w:rPr>
          <w:rFonts w:hint="cs"/>
          <w:b/>
          <w:bCs/>
          <w:spacing w:val="-4"/>
          <w:rtl/>
        </w:rPr>
        <w:t>קצות החושן</w:t>
      </w:r>
      <w:r w:rsidR="00A943D0" w:rsidRPr="009601E8">
        <w:rPr>
          <w:rFonts w:hint="cs"/>
          <w:spacing w:val="-4"/>
          <w:rtl/>
        </w:rPr>
        <w:t xml:space="preserve"> </w:t>
      </w:r>
      <w:proofErr w:type="spellStart"/>
      <w:r w:rsidR="00A943D0" w:rsidRPr="009601E8">
        <w:rPr>
          <w:rFonts w:hint="cs"/>
          <w:spacing w:val="-4"/>
          <w:rtl/>
        </w:rPr>
        <w:t>קנג</w:t>
      </w:r>
      <w:proofErr w:type="spellEnd"/>
      <w:r w:rsidR="00A943D0" w:rsidRPr="009601E8">
        <w:rPr>
          <w:rFonts w:hint="cs"/>
          <w:spacing w:val="-4"/>
          <w:rtl/>
        </w:rPr>
        <w:t xml:space="preserve"> </w:t>
      </w:r>
      <w:proofErr w:type="spellStart"/>
      <w:r w:rsidR="00A943D0" w:rsidRPr="009601E8">
        <w:rPr>
          <w:rFonts w:hint="cs"/>
          <w:spacing w:val="-4"/>
          <w:rtl/>
        </w:rPr>
        <w:t>ס"ק</w:t>
      </w:r>
      <w:proofErr w:type="spellEnd"/>
      <w:r w:rsidR="00A943D0" w:rsidRPr="009601E8">
        <w:rPr>
          <w:rFonts w:hint="cs"/>
          <w:spacing w:val="-4"/>
          <w:rtl/>
        </w:rPr>
        <w:t xml:space="preserve"> ג (בדעת רמב"ם: "אע</w:t>
      </w:r>
      <w:r w:rsidR="00A943D0" w:rsidRPr="009601E8">
        <w:rPr>
          <w:spacing w:val="-4"/>
          <w:rtl/>
        </w:rPr>
        <w:t>"</w:t>
      </w:r>
      <w:r w:rsidR="00A943D0" w:rsidRPr="009601E8">
        <w:rPr>
          <w:rFonts w:hint="cs"/>
          <w:spacing w:val="-4"/>
          <w:rtl/>
        </w:rPr>
        <w:t>ג</w:t>
      </w:r>
      <w:r w:rsidR="00A943D0" w:rsidRPr="009601E8">
        <w:rPr>
          <w:spacing w:val="-4"/>
          <w:rtl/>
        </w:rPr>
        <w:t xml:space="preserve"> </w:t>
      </w:r>
      <w:proofErr w:type="spellStart"/>
      <w:r w:rsidR="00A943D0" w:rsidRPr="009601E8">
        <w:rPr>
          <w:rFonts w:hint="cs"/>
          <w:spacing w:val="-4"/>
          <w:rtl/>
        </w:rPr>
        <w:t>דאכילת</w:t>
      </w:r>
      <w:proofErr w:type="spellEnd"/>
      <w:r w:rsidR="00A943D0" w:rsidRPr="009601E8">
        <w:rPr>
          <w:spacing w:val="-4"/>
          <w:rtl/>
        </w:rPr>
        <w:t xml:space="preserve"> </w:t>
      </w:r>
      <w:r w:rsidR="00A943D0" w:rsidRPr="009601E8">
        <w:rPr>
          <w:rFonts w:hint="cs"/>
          <w:spacing w:val="-4"/>
          <w:rtl/>
        </w:rPr>
        <w:t>פירות</w:t>
      </w:r>
      <w:r w:rsidR="00A943D0" w:rsidRPr="009601E8">
        <w:rPr>
          <w:spacing w:val="-4"/>
          <w:rtl/>
        </w:rPr>
        <w:t xml:space="preserve"> </w:t>
      </w:r>
      <w:r w:rsidR="00A943D0" w:rsidRPr="009601E8">
        <w:rPr>
          <w:rFonts w:hint="cs"/>
          <w:spacing w:val="-4"/>
          <w:rtl/>
        </w:rPr>
        <w:t>אינו</w:t>
      </w:r>
      <w:r w:rsidR="00A943D0" w:rsidRPr="009601E8">
        <w:rPr>
          <w:spacing w:val="-4"/>
          <w:rtl/>
        </w:rPr>
        <w:t xml:space="preserve"> </w:t>
      </w:r>
      <w:r w:rsidR="00A943D0" w:rsidRPr="009601E8">
        <w:rPr>
          <w:rFonts w:hint="cs"/>
          <w:spacing w:val="-4"/>
          <w:rtl/>
        </w:rPr>
        <w:t>קונה</w:t>
      </w:r>
      <w:r w:rsidR="00A943D0" w:rsidRPr="009601E8">
        <w:rPr>
          <w:spacing w:val="-4"/>
          <w:rtl/>
        </w:rPr>
        <w:t xml:space="preserve">, </w:t>
      </w:r>
      <w:r w:rsidR="00A943D0" w:rsidRPr="009601E8">
        <w:rPr>
          <w:rFonts w:hint="cs"/>
          <w:spacing w:val="-4"/>
          <w:rtl/>
        </w:rPr>
        <w:t>היינו</w:t>
      </w:r>
      <w:r w:rsidR="00A943D0" w:rsidRPr="009601E8">
        <w:rPr>
          <w:spacing w:val="-4"/>
          <w:rtl/>
        </w:rPr>
        <w:t xml:space="preserve"> </w:t>
      </w:r>
      <w:r w:rsidR="00A943D0" w:rsidRPr="009601E8">
        <w:rPr>
          <w:rFonts w:hint="cs"/>
          <w:spacing w:val="-4"/>
          <w:rtl/>
        </w:rPr>
        <w:t>דלא</w:t>
      </w:r>
      <w:r w:rsidR="00A943D0" w:rsidRPr="009601E8">
        <w:rPr>
          <w:spacing w:val="-4"/>
          <w:rtl/>
        </w:rPr>
        <w:t xml:space="preserve"> </w:t>
      </w:r>
      <w:r w:rsidR="00A943D0" w:rsidRPr="009601E8">
        <w:rPr>
          <w:rFonts w:hint="cs"/>
          <w:spacing w:val="-4"/>
          <w:rtl/>
        </w:rPr>
        <w:t>מהני</w:t>
      </w:r>
      <w:r w:rsidR="00A943D0" w:rsidRPr="009601E8">
        <w:rPr>
          <w:spacing w:val="-4"/>
          <w:rtl/>
        </w:rPr>
        <w:t xml:space="preserve"> </w:t>
      </w:r>
      <w:r w:rsidR="00A943D0" w:rsidRPr="009601E8">
        <w:rPr>
          <w:rFonts w:hint="cs"/>
          <w:spacing w:val="-4"/>
          <w:rtl/>
        </w:rPr>
        <w:t>שיקנה</w:t>
      </w:r>
      <w:r w:rsidR="00A943D0" w:rsidRPr="009601E8">
        <w:rPr>
          <w:spacing w:val="-4"/>
          <w:rtl/>
        </w:rPr>
        <w:t xml:space="preserve"> </w:t>
      </w:r>
      <w:r w:rsidR="00A943D0" w:rsidRPr="009601E8">
        <w:rPr>
          <w:rFonts w:hint="cs"/>
          <w:spacing w:val="-4"/>
          <w:rtl/>
        </w:rPr>
        <w:t>בזה</w:t>
      </w:r>
      <w:r w:rsidR="00A943D0" w:rsidRPr="009601E8">
        <w:rPr>
          <w:spacing w:val="-4"/>
          <w:rtl/>
        </w:rPr>
        <w:t xml:space="preserve"> </w:t>
      </w:r>
      <w:r w:rsidR="00A943D0" w:rsidRPr="009601E8">
        <w:rPr>
          <w:rFonts w:hint="cs"/>
          <w:spacing w:val="-4"/>
          <w:rtl/>
        </w:rPr>
        <w:t>גוף</w:t>
      </w:r>
      <w:r w:rsidR="00A943D0" w:rsidRPr="009601E8">
        <w:rPr>
          <w:spacing w:val="-4"/>
          <w:rtl/>
        </w:rPr>
        <w:t xml:space="preserve"> </w:t>
      </w:r>
      <w:r w:rsidR="00A943D0" w:rsidRPr="009601E8">
        <w:rPr>
          <w:rFonts w:hint="cs"/>
          <w:spacing w:val="-4"/>
          <w:rtl/>
        </w:rPr>
        <w:t>הקרקע</w:t>
      </w:r>
      <w:r w:rsidR="00A943D0" w:rsidRPr="009601E8">
        <w:rPr>
          <w:spacing w:val="-4"/>
          <w:rtl/>
        </w:rPr>
        <w:t xml:space="preserve">, </w:t>
      </w:r>
      <w:r w:rsidR="00A943D0" w:rsidRPr="009601E8">
        <w:rPr>
          <w:rFonts w:hint="cs"/>
          <w:spacing w:val="-4"/>
          <w:rtl/>
        </w:rPr>
        <w:t>אבל</w:t>
      </w:r>
      <w:r w:rsidR="00A943D0" w:rsidRPr="009601E8">
        <w:rPr>
          <w:spacing w:val="-4"/>
          <w:rtl/>
        </w:rPr>
        <w:t xml:space="preserve"> </w:t>
      </w:r>
      <w:r w:rsidR="00A943D0" w:rsidRPr="009601E8">
        <w:rPr>
          <w:rFonts w:hint="cs"/>
          <w:spacing w:val="-4"/>
          <w:rtl/>
        </w:rPr>
        <w:t>אם</w:t>
      </w:r>
      <w:r w:rsidR="00A943D0" w:rsidRPr="009601E8">
        <w:rPr>
          <w:spacing w:val="-4"/>
          <w:rtl/>
        </w:rPr>
        <w:t xml:space="preserve"> </w:t>
      </w:r>
      <w:proofErr w:type="spellStart"/>
      <w:r w:rsidR="00A943D0" w:rsidRPr="009601E8">
        <w:rPr>
          <w:rFonts w:hint="cs"/>
          <w:spacing w:val="-4"/>
          <w:rtl/>
        </w:rPr>
        <w:t>נתרצו</w:t>
      </w:r>
      <w:proofErr w:type="spellEnd"/>
      <w:r w:rsidR="00A943D0" w:rsidRPr="009601E8">
        <w:rPr>
          <w:spacing w:val="-4"/>
          <w:rtl/>
        </w:rPr>
        <w:t xml:space="preserve"> </w:t>
      </w:r>
      <w:r w:rsidR="00A943D0" w:rsidRPr="009601E8">
        <w:rPr>
          <w:rFonts w:hint="cs"/>
          <w:spacing w:val="-4"/>
          <w:rtl/>
        </w:rPr>
        <w:t>הבעלים</w:t>
      </w:r>
      <w:r w:rsidR="00A943D0" w:rsidRPr="009601E8">
        <w:rPr>
          <w:spacing w:val="-4"/>
          <w:rtl/>
        </w:rPr>
        <w:t xml:space="preserve"> </w:t>
      </w:r>
      <w:r w:rsidR="00A943D0" w:rsidRPr="009601E8">
        <w:rPr>
          <w:rFonts w:hint="cs"/>
          <w:spacing w:val="-4"/>
          <w:rtl/>
        </w:rPr>
        <w:t>להקנות</w:t>
      </w:r>
      <w:r w:rsidR="00A943D0" w:rsidRPr="009601E8">
        <w:rPr>
          <w:spacing w:val="-4"/>
          <w:rtl/>
        </w:rPr>
        <w:t xml:space="preserve"> </w:t>
      </w:r>
      <w:r w:rsidR="00A943D0" w:rsidRPr="009601E8">
        <w:rPr>
          <w:rFonts w:hint="cs"/>
          <w:spacing w:val="-4"/>
          <w:rtl/>
        </w:rPr>
        <w:t>לזה</w:t>
      </w:r>
      <w:r w:rsidR="00A943D0" w:rsidRPr="009601E8">
        <w:rPr>
          <w:spacing w:val="-4"/>
          <w:rtl/>
        </w:rPr>
        <w:t xml:space="preserve"> </w:t>
      </w:r>
      <w:r w:rsidR="00A943D0" w:rsidRPr="009601E8">
        <w:rPr>
          <w:rFonts w:hint="cs"/>
          <w:spacing w:val="-4"/>
          <w:rtl/>
        </w:rPr>
        <w:t>לאיזו</w:t>
      </w:r>
      <w:r w:rsidR="00A943D0" w:rsidRPr="009601E8">
        <w:rPr>
          <w:spacing w:val="-4"/>
          <w:rtl/>
        </w:rPr>
        <w:t xml:space="preserve"> </w:t>
      </w:r>
      <w:r w:rsidR="00A943D0" w:rsidRPr="009601E8">
        <w:rPr>
          <w:rFonts w:hint="cs"/>
          <w:spacing w:val="-4"/>
          <w:rtl/>
        </w:rPr>
        <w:t>תשמיש</w:t>
      </w:r>
      <w:r w:rsidR="00A943D0" w:rsidRPr="009601E8">
        <w:rPr>
          <w:spacing w:val="-4"/>
          <w:rtl/>
        </w:rPr>
        <w:t xml:space="preserve"> </w:t>
      </w:r>
      <w:r w:rsidR="00A943D0" w:rsidRPr="009601E8">
        <w:rPr>
          <w:rFonts w:hint="cs"/>
          <w:spacing w:val="-4"/>
          <w:rtl/>
        </w:rPr>
        <w:t>ועשה</w:t>
      </w:r>
      <w:r w:rsidR="00A943D0" w:rsidRPr="009601E8">
        <w:rPr>
          <w:spacing w:val="-4"/>
          <w:rtl/>
        </w:rPr>
        <w:t xml:space="preserve"> </w:t>
      </w:r>
      <w:r w:rsidR="00A943D0" w:rsidRPr="009601E8">
        <w:rPr>
          <w:rFonts w:hint="cs"/>
          <w:spacing w:val="-4"/>
          <w:rtl/>
        </w:rPr>
        <w:t>השימוש</w:t>
      </w:r>
      <w:r w:rsidR="00A943D0" w:rsidRPr="009601E8">
        <w:rPr>
          <w:spacing w:val="-4"/>
          <w:rtl/>
        </w:rPr>
        <w:t xml:space="preserve"> </w:t>
      </w:r>
      <w:r w:rsidR="00A943D0" w:rsidRPr="009601E8">
        <w:rPr>
          <w:rFonts w:hint="cs"/>
          <w:spacing w:val="-4"/>
          <w:rtl/>
        </w:rPr>
        <w:t>ההוא</w:t>
      </w:r>
      <w:r w:rsidR="00A943D0" w:rsidRPr="009601E8">
        <w:rPr>
          <w:spacing w:val="-4"/>
          <w:rtl/>
        </w:rPr>
        <w:t xml:space="preserve"> </w:t>
      </w:r>
      <w:r w:rsidR="00A943D0" w:rsidRPr="009601E8">
        <w:rPr>
          <w:rFonts w:hint="cs"/>
          <w:spacing w:val="-4"/>
          <w:rtl/>
        </w:rPr>
        <w:t>מדעת</w:t>
      </w:r>
      <w:r w:rsidR="00A943D0" w:rsidRPr="009601E8">
        <w:rPr>
          <w:spacing w:val="-4"/>
          <w:rtl/>
        </w:rPr>
        <w:t xml:space="preserve"> </w:t>
      </w:r>
      <w:r w:rsidR="00A943D0" w:rsidRPr="009601E8">
        <w:rPr>
          <w:rFonts w:hint="cs"/>
          <w:spacing w:val="-4"/>
          <w:rtl/>
        </w:rPr>
        <w:t>בעלים</w:t>
      </w:r>
      <w:r w:rsidR="00A943D0" w:rsidRPr="009601E8">
        <w:rPr>
          <w:spacing w:val="-4"/>
          <w:rtl/>
        </w:rPr>
        <w:t xml:space="preserve"> </w:t>
      </w:r>
      <w:r w:rsidR="00A943D0" w:rsidRPr="009601E8">
        <w:rPr>
          <w:rFonts w:hint="cs"/>
          <w:spacing w:val="-4"/>
          <w:rtl/>
        </w:rPr>
        <w:t>קנאו</w:t>
      </w:r>
      <w:r w:rsidR="00A943D0" w:rsidRPr="009601E8">
        <w:rPr>
          <w:spacing w:val="-4"/>
          <w:rtl/>
        </w:rPr>
        <w:t xml:space="preserve"> </w:t>
      </w:r>
      <w:r w:rsidR="00A943D0" w:rsidRPr="009601E8">
        <w:rPr>
          <w:rFonts w:hint="cs"/>
          <w:spacing w:val="-4"/>
          <w:rtl/>
        </w:rPr>
        <w:t>לתשמיש</w:t>
      </w:r>
      <w:r w:rsidR="00A943D0" w:rsidRPr="009601E8">
        <w:rPr>
          <w:spacing w:val="-4"/>
          <w:rtl/>
        </w:rPr>
        <w:t xml:space="preserve"> </w:t>
      </w:r>
      <w:r w:rsidR="00A943D0" w:rsidRPr="009601E8">
        <w:rPr>
          <w:rFonts w:hint="cs"/>
          <w:spacing w:val="-4"/>
          <w:rtl/>
        </w:rPr>
        <w:t>זה</w:t>
      </w:r>
      <w:r w:rsidR="00A943D0" w:rsidRPr="009601E8">
        <w:rPr>
          <w:spacing w:val="-4"/>
          <w:rtl/>
        </w:rPr>
        <w:t xml:space="preserve"> </w:t>
      </w:r>
      <w:r w:rsidR="00A943D0" w:rsidRPr="009601E8">
        <w:rPr>
          <w:rFonts w:hint="cs"/>
          <w:spacing w:val="-4"/>
          <w:rtl/>
        </w:rPr>
        <w:t>שלא</w:t>
      </w:r>
      <w:r w:rsidR="00A943D0" w:rsidRPr="009601E8">
        <w:rPr>
          <w:spacing w:val="-4"/>
          <w:rtl/>
        </w:rPr>
        <w:t xml:space="preserve"> </w:t>
      </w:r>
      <w:r w:rsidR="00A943D0" w:rsidRPr="009601E8">
        <w:rPr>
          <w:rFonts w:hint="cs"/>
          <w:spacing w:val="-4"/>
          <w:rtl/>
        </w:rPr>
        <w:t>יוכל</w:t>
      </w:r>
      <w:r w:rsidR="00A943D0" w:rsidRPr="009601E8">
        <w:rPr>
          <w:spacing w:val="-4"/>
          <w:rtl/>
        </w:rPr>
        <w:t xml:space="preserve"> </w:t>
      </w:r>
      <w:r w:rsidR="00A943D0" w:rsidRPr="009601E8">
        <w:rPr>
          <w:rFonts w:hint="cs"/>
          <w:spacing w:val="-4"/>
          <w:rtl/>
        </w:rPr>
        <w:t>לחזור</w:t>
      </w:r>
      <w:r w:rsidR="00A943D0" w:rsidRPr="009601E8">
        <w:rPr>
          <w:spacing w:val="-4"/>
          <w:rtl/>
        </w:rPr>
        <w:t xml:space="preserve"> </w:t>
      </w:r>
      <w:r w:rsidR="00A943D0" w:rsidRPr="009601E8">
        <w:rPr>
          <w:rFonts w:hint="cs"/>
          <w:spacing w:val="-4"/>
          <w:rtl/>
        </w:rPr>
        <w:t xml:space="preserve">בו" וראו גם: </w:t>
      </w:r>
      <w:r w:rsidR="00A943D0" w:rsidRPr="009601E8">
        <w:rPr>
          <w:rFonts w:hint="cs"/>
          <w:b/>
          <w:bCs/>
          <w:spacing w:val="-4"/>
          <w:rtl/>
        </w:rPr>
        <w:t xml:space="preserve">שיעורי </w:t>
      </w:r>
      <w:proofErr w:type="spellStart"/>
      <w:r w:rsidR="00A943D0" w:rsidRPr="009601E8">
        <w:rPr>
          <w:rFonts w:hint="cs"/>
          <w:b/>
          <w:bCs/>
          <w:spacing w:val="-4"/>
          <w:rtl/>
        </w:rPr>
        <w:t>ר"ש</w:t>
      </w:r>
      <w:proofErr w:type="spellEnd"/>
      <w:r w:rsidR="00A943D0" w:rsidRPr="009601E8">
        <w:rPr>
          <w:rFonts w:hint="cs"/>
          <w:b/>
          <w:bCs/>
          <w:spacing w:val="-4"/>
          <w:rtl/>
        </w:rPr>
        <w:t xml:space="preserve"> </w:t>
      </w:r>
      <w:proofErr w:type="spellStart"/>
      <w:r w:rsidR="00A943D0" w:rsidRPr="009601E8">
        <w:rPr>
          <w:rFonts w:hint="cs"/>
          <w:b/>
          <w:bCs/>
          <w:spacing w:val="-4"/>
          <w:rtl/>
        </w:rPr>
        <w:t>רוזובסקי</w:t>
      </w:r>
      <w:proofErr w:type="spellEnd"/>
      <w:r w:rsidR="00A943D0" w:rsidRPr="009601E8">
        <w:rPr>
          <w:rFonts w:hint="cs"/>
          <w:spacing w:val="-4"/>
          <w:rtl/>
        </w:rPr>
        <w:t xml:space="preserve"> בבא </w:t>
      </w:r>
      <w:proofErr w:type="spellStart"/>
      <w:r w:rsidR="00A943D0" w:rsidRPr="009601E8">
        <w:rPr>
          <w:rFonts w:hint="cs"/>
          <w:spacing w:val="-4"/>
          <w:rtl/>
        </w:rPr>
        <w:t>בתרא</w:t>
      </w:r>
      <w:proofErr w:type="spellEnd"/>
      <w:r w:rsidR="00A943D0" w:rsidRPr="009601E8">
        <w:rPr>
          <w:rFonts w:hint="cs"/>
          <w:spacing w:val="-4"/>
          <w:rtl/>
        </w:rPr>
        <w:t xml:space="preserve"> עמ' ריב; </w:t>
      </w:r>
      <w:r w:rsidR="00A943D0" w:rsidRPr="009601E8">
        <w:rPr>
          <w:rFonts w:hint="cs"/>
          <w:b/>
          <w:bCs/>
          <w:spacing w:val="-4"/>
          <w:rtl/>
        </w:rPr>
        <w:t>ברכת אברהם</w:t>
      </w:r>
      <w:r w:rsidR="00A943D0" w:rsidRPr="009601E8">
        <w:rPr>
          <w:rFonts w:hint="cs"/>
          <w:spacing w:val="-4"/>
          <w:rtl/>
        </w:rPr>
        <w:t xml:space="preserve"> בבא </w:t>
      </w:r>
      <w:proofErr w:type="spellStart"/>
      <w:r w:rsidR="00A943D0" w:rsidRPr="009601E8">
        <w:rPr>
          <w:rFonts w:hint="cs"/>
          <w:spacing w:val="-4"/>
          <w:rtl/>
        </w:rPr>
        <w:t>בתרא</w:t>
      </w:r>
      <w:proofErr w:type="spellEnd"/>
      <w:r w:rsidR="00A943D0" w:rsidRPr="009601E8">
        <w:rPr>
          <w:rFonts w:hint="cs"/>
          <w:spacing w:val="-4"/>
          <w:rtl/>
        </w:rPr>
        <w:t xml:space="preserve"> עמ' </w:t>
      </w:r>
      <w:proofErr w:type="spellStart"/>
      <w:r w:rsidR="00A943D0" w:rsidRPr="009601E8">
        <w:rPr>
          <w:rFonts w:hint="cs"/>
          <w:spacing w:val="-4"/>
          <w:rtl/>
        </w:rPr>
        <w:t>כו</w:t>
      </w:r>
      <w:proofErr w:type="spellEnd"/>
      <w:r w:rsidR="00A943D0">
        <w:rPr>
          <w:rFonts w:hint="cs"/>
          <w:rtl/>
        </w:rPr>
        <w:t>).</w:t>
      </w:r>
    </w:p>
  </w:footnote>
  <w:footnote w:id="4">
    <w:p w:rsidR="00A943D0" w:rsidRDefault="00A943D0" w:rsidP="00A943D0">
      <w:pPr>
        <w:pStyle w:val="a3"/>
        <w:rPr>
          <w:rtl/>
        </w:rPr>
      </w:pPr>
      <w:r>
        <w:rPr>
          <w:rStyle w:val="a5"/>
        </w:rPr>
        <w:footnoteRef/>
      </w:r>
      <w:r>
        <w:rPr>
          <w:rtl/>
        </w:rPr>
        <w:t xml:space="preserve"> </w:t>
      </w:r>
      <w:r>
        <w:rPr>
          <w:rtl/>
        </w:rPr>
        <w:tab/>
      </w:r>
      <w:r w:rsidRPr="00720359">
        <w:rPr>
          <w:rFonts w:hint="cs"/>
          <w:spacing w:val="-4"/>
          <w:rtl/>
        </w:rPr>
        <w:t xml:space="preserve">בהקשר זה יש להעיר, שלדעת רבים, לא ניתן ליצור חזקת שימוש במקרקעין הרשומים בלשכת רישום המקרקעין. (ראו למשל: </w:t>
      </w:r>
      <w:r w:rsidRPr="00720359">
        <w:rPr>
          <w:rFonts w:hint="cs"/>
          <w:b/>
          <w:bCs/>
          <w:spacing w:val="-4"/>
          <w:rtl/>
        </w:rPr>
        <w:t>שו</w:t>
      </w:r>
      <w:r w:rsidRPr="00720359">
        <w:rPr>
          <w:b/>
          <w:bCs/>
          <w:spacing w:val="-4"/>
          <w:rtl/>
        </w:rPr>
        <w:t>"</w:t>
      </w:r>
      <w:r w:rsidRPr="00720359">
        <w:rPr>
          <w:rFonts w:hint="cs"/>
          <w:b/>
          <w:bCs/>
          <w:spacing w:val="-4"/>
          <w:rtl/>
        </w:rPr>
        <w:t>ת שבות יעקב</w:t>
      </w:r>
      <w:r w:rsidRPr="00720359">
        <w:rPr>
          <w:spacing w:val="-4"/>
          <w:rtl/>
        </w:rPr>
        <w:t xml:space="preserve"> </w:t>
      </w:r>
      <w:r w:rsidRPr="00720359">
        <w:rPr>
          <w:rFonts w:hint="cs"/>
          <w:spacing w:val="-4"/>
          <w:rtl/>
        </w:rPr>
        <w:t xml:space="preserve">א, </w:t>
      </w:r>
      <w:proofErr w:type="spellStart"/>
      <w:r w:rsidRPr="00720359">
        <w:rPr>
          <w:rFonts w:hint="cs"/>
          <w:spacing w:val="-4"/>
          <w:rtl/>
        </w:rPr>
        <w:t>קס</w:t>
      </w:r>
      <w:proofErr w:type="spellEnd"/>
      <w:r w:rsidRPr="00720359">
        <w:rPr>
          <w:rFonts w:hint="cs"/>
          <w:spacing w:val="-4"/>
          <w:rtl/>
        </w:rPr>
        <w:t xml:space="preserve"> (מובא ב</w:t>
      </w:r>
      <w:r w:rsidRPr="00720359">
        <w:rPr>
          <w:rFonts w:hint="cs"/>
          <w:b/>
          <w:bCs/>
          <w:spacing w:val="-4"/>
          <w:rtl/>
        </w:rPr>
        <w:t>פתחי תשובה</w:t>
      </w:r>
      <w:r w:rsidRPr="00720359">
        <w:rPr>
          <w:rFonts w:hint="cs"/>
          <w:spacing w:val="-4"/>
          <w:rtl/>
        </w:rPr>
        <w:t xml:space="preserve"> </w:t>
      </w:r>
      <w:proofErr w:type="spellStart"/>
      <w:r w:rsidRPr="00720359">
        <w:rPr>
          <w:rFonts w:hint="cs"/>
          <w:spacing w:val="-4"/>
          <w:rtl/>
        </w:rPr>
        <w:t>חו"מ</w:t>
      </w:r>
      <w:proofErr w:type="spellEnd"/>
      <w:r w:rsidRPr="00720359">
        <w:rPr>
          <w:rFonts w:hint="cs"/>
          <w:spacing w:val="-4"/>
          <w:rtl/>
        </w:rPr>
        <w:t xml:space="preserve"> </w:t>
      </w:r>
      <w:proofErr w:type="spellStart"/>
      <w:r w:rsidRPr="00720359">
        <w:rPr>
          <w:rFonts w:hint="cs"/>
          <w:spacing w:val="-4"/>
          <w:rtl/>
        </w:rPr>
        <w:t>קנג</w:t>
      </w:r>
      <w:proofErr w:type="spellEnd"/>
      <w:r w:rsidRPr="00720359">
        <w:rPr>
          <w:rFonts w:hint="cs"/>
          <w:spacing w:val="-4"/>
          <w:rtl/>
        </w:rPr>
        <w:t xml:space="preserve">, </w:t>
      </w:r>
      <w:proofErr w:type="spellStart"/>
      <w:r w:rsidRPr="00720359">
        <w:rPr>
          <w:rFonts w:hint="cs"/>
          <w:spacing w:val="-4"/>
          <w:rtl/>
        </w:rPr>
        <w:t>ס"ק</w:t>
      </w:r>
      <w:proofErr w:type="spellEnd"/>
      <w:r w:rsidRPr="00720359">
        <w:rPr>
          <w:rFonts w:hint="cs"/>
          <w:spacing w:val="-4"/>
          <w:rtl/>
        </w:rPr>
        <w:t xml:space="preserve"> ג); </w:t>
      </w:r>
      <w:r w:rsidRPr="00720359">
        <w:rPr>
          <w:rFonts w:hint="cs"/>
          <w:b/>
          <w:bCs/>
          <w:spacing w:val="-4"/>
          <w:rtl/>
        </w:rPr>
        <w:t>שו</w:t>
      </w:r>
      <w:r w:rsidRPr="00720359">
        <w:rPr>
          <w:b/>
          <w:bCs/>
          <w:spacing w:val="-4"/>
          <w:rtl/>
        </w:rPr>
        <w:t>"</w:t>
      </w:r>
      <w:r w:rsidRPr="00720359">
        <w:rPr>
          <w:rFonts w:hint="cs"/>
          <w:b/>
          <w:bCs/>
          <w:spacing w:val="-4"/>
          <w:rtl/>
        </w:rPr>
        <w:t>ת</w:t>
      </w:r>
      <w:r w:rsidRPr="00720359">
        <w:rPr>
          <w:b/>
          <w:bCs/>
          <w:spacing w:val="-4"/>
          <w:rtl/>
        </w:rPr>
        <w:t xml:space="preserve"> </w:t>
      </w:r>
      <w:proofErr w:type="spellStart"/>
      <w:r w:rsidRPr="00720359">
        <w:rPr>
          <w:rFonts w:hint="cs"/>
          <w:b/>
          <w:bCs/>
          <w:spacing w:val="-4"/>
          <w:rtl/>
        </w:rPr>
        <w:t>מהר</w:t>
      </w:r>
      <w:r w:rsidRPr="00720359">
        <w:rPr>
          <w:b/>
          <w:bCs/>
          <w:spacing w:val="-4"/>
          <w:rtl/>
        </w:rPr>
        <w:t>"</w:t>
      </w:r>
      <w:r w:rsidRPr="00720359">
        <w:rPr>
          <w:rFonts w:hint="cs"/>
          <w:b/>
          <w:bCs/>
          <w:spacing w:val="-4"/>
          <w:rtl/>
        </w:rPr>
        <w:t>ש</w:t>
      </w:r>
      <w:proofErr w:type="spellEnd"/>
      <w:r w:rsidRPr="00720359">
        <w:rPr>
          <w:rFonts w:hint="cs"/>
          <w:b/>
          <w:bCs/>
          <w:spacing w:val="-4"/>
          <w:rtl/>
        </w:rPr>
        <w:t xml:space="preserve"> </w:t>
      </w:r>
      <w:proofErr w:type="spellStart"/>
      <w:r w:rsidRPr="00720359">
        <w:rPr>
          <w:rFonts w:hint="cs"/>
          <w:b/>
          <w:bCs/>
          <w:spacing w:val="-4"/>
          <w:rtl/>
        </w:rPr>
        <w:t>ענגיל</w:t>
      </w:r>
      <w:proofErr w:type="spellEnd"/>
      <w:r w:rsidRPr="00720359">
        <w:rPr>
          <w:rFonts w:hint="cs"/>
          <w:spacing w:val="-4"/>
          <w:rtl/>
        </w:rPr>
        <w:t xml:space="preserve"> ו, יד). נראה שאף דעה זו מבוססת על ההנחה, ש</w:t>
      </w:r>
      <w:r w:rsidR="00DB6225" w:rsidRPr="00720359">
        <w:rPr>
          <w:rFonts w:hint="cs"/>
          <w:spacing w:val="-4"/>
          <w:rtl/>
        </w:rPr>
        <w:t>השימוש מוכיח קיומה של עסקה שבמסגרתה הועברו זכויות קניין במקרקעין, למשתמש. בהתאם להנחה זו, קיומו של רישום סותר בלשכת רישום המקרקעין שולל את כוחה הראייתי של חזקת השימוש</w:t>
      </w:r>
      <w:r w:rsidR="00DB6225">
        <w:rPr>
          <w:rFonts w:hint="cs"/>
          <w:rtl/>
        </w:rPr>
        <w:t>.</w:t>
      </w:r>
      <w:r>
        <w:rPr>
          <w:rFonts w:hint="cs"/>
          <w:rtl/>
        </w:rPr>
        <w:t xml:space="preserve">  </w:t>
      </w:r>
    </w:p>
  </w:footnote>
  <w:footnote w:id="5">
    <w:p w:rsidR="00A943D0" w:rsidRDefault="00A943D0">
      <w:pPr>
        <w:pStyle w:val="a3"/>
        <w:rPr>
          <w:rtl/>
        </w:rPr>
      </w:pPr>
      <w:r>
        <w:rPr>
          <w:rStyle w:val="a5"/>
        </w:rPr>
        <w:footnoteRef/>
      </w:r>
      <w:r>
        <w:rPr>
          <w:rtl/>
        </w:rPr>
        <w:t xml:space="preserve"> </w:t>
      </w:r>
      <w:r>
        <w:rPr>
          <w:rtl/>
        </w:rPr>
        <w:tab/>
      </w:r>
      <w:r>
        <w:rPr>
          <w:rFonts w:hint="cs"/>
          <w:rtl/>
        </w:rPr>
        <w:t xml:space="preserve">ראו למשל: </w:t>
      </w:r>
      <w:r w:rsidRPr="00DB6225">
        <w:rPr>
          <w:rFonts w:hint="cs"/>
          <w:b/>
          <w:bCs/>
          <w:rtl/>
        </w:rPr>
        <w:t xml:space="preserve">חידושי </w:t>
      </w:r>
      <w:proofErr w:type="spellStart"/>
      <w:r w:rsidRPr="00DB6225">
        <w:rPr>
          <w:rFonts w:hint="cs"/>
          <w:b/>
          <w:bCs/>
          <w:rtl/>
        </w:rPr>
        <w:t>הרשב"א</w:t>
      </w:r>
      <w:proofErr w:type="spellEnd"/>
      <w:r>
        <w:rPr>
          <w:rFonts w:hint="cs"/>
          <w:rtl/>
        </w:rPr>
        <w:t xml:space="preserve"> בבא </w:t>
      </w:r>
      <w:proofErr w:type="spellStart"/>
      <w:r>
        <w:rPr>
          <w:rFonts w:hint="cs"/>
          <w:rtl/>
        </w:rPr>
        <w:t>בתרא</w:t>
      </w:r>
      <w:proofErr w:type="spellEnd"/>
      <w:r>
        <w:rPr>
          <w:rFonts w:hint="cs"/>
          <w:rtl/>
        </w:rPr>
        <w:t xml:space="preserve"> </w:t>
      </w:r>
      <w:proofErr w:type="spellStart"/>
      <w:r>
        <w:rPr>
          <w:rFonts w:hint="cs"/>
          <w:rtl/>
        </w:rPr>
        <w:t>כח,ב</w:t>
      </w:r>
      <w:proofErr w:type="spellEnd"/>
      <w:r>
        <w:rPr>
          <w:rFonts w:hint="cs"/>
          <w:rtl/>
        </w:rPr>
        <w:t xml:space="preserve">; </w:t>
      </w:r>
      <w:r w:rsidRPr="00DB6225">
        <w:rPr>
          <w:rFonts w:hint="cs"/>
          <w:b/>
          <w:bCs/>
          <w:rtl/>
        </w:rPr>
        <w:t>נתיבות המשפט</w:t>
      </w:r>
      <w:r>
        <w:rPr>
          <w:rFonts w:hint="cs"/>
          <w:rtl/>
        </w:rPr>
        <w:t xml:space="preserve"> קצב </w:t>
      </w:r>
      <w:proofErr w:type="spellStart"/>
      <w:r>
        <w:rPr>
          <w:rFonts w:hint="cs"/>
          <w:rtl/>
        </w:rPr>
        <w:t>ס"ק</w:t>
      </w:r>
      <w:proofErr w:type="spellEnd"/>
      <w:r>
        <w:rPr>
          <w:rFonts w:hint="cs"/>
          <w:rtl/>
        </w:rPr>
        <w:t xml:space="preserve"> ו.</w:t>
      </w:r>
    </w:p>
  </w:footnote>
  <w:footnote w:id="6">
    <w:p w:rsidR="008646E1" w:rsidRDefault="008646E1" w:rsidP="008646E1">
      <w:pPr>
        <w:pStyle w:val="a3"/>
        <w:rPr>
          <w:rtl/>
        </w:rPr>
      </w:pPr>
      <w:r>
        <w:rPr>
          <w:rStyle w:val="a5"/>
        </w:rPr>
        <w:footnoteRef/>
      </w:r>
      <w:r>
        <w:rPr>
          <w:rtl/>
        </w:rPr>
        <w:t xml:space="preserve"> </w:t>
      </w:r>
      <w:r>
        <w:rPr>
          <w:rtl/>
        </w:rPr>
        <w:tab/>
      </w:r>
      <w:r>
        <w:rPr>
          <w:rFonts w:hint="cs"/>
          <w:rtl/>
        </w:rPr>
        <w:t xml:space="preserve">ראו למשל: </w:t>
      </w:r>
      <w:r w:rsidRPr="008646E1">
        <w:rPr>
          <w:rFonts w:hint="cs"/>
          <w:b/>
          <w:bCs/>
          <w:rtl/>
        </w:rPr>
        <w:t>תוספות</w:t>
      </w:r>
      <w:r w:rsidRPr="008646E1">
        <w:rPr>
          <w:b/>
          <w:bCs/>
          <w:rtl/>
        </w:rPr>
        <w:t xml:space="preserve"> </w:t>
      </w:r>
      <w:r w:rsidRPr="008646E1">
        <w:rPr>
          <w:rFonts w:hint="cs"/>
          <w:rtl/>
        </w:rPr>
        <w:t>בבא</w:t>
      </w:r>
      <w:r w:rsidRPr="008646E1">
        <w:rPr>
          <w:rtl/>
        </w:rPr>
        <w:t xml:space="preserve"> </w:t>
      </w:r>
      <w:proofErr w:type="spellStart"/>
      <w:r w:rsidRPr="008646E1">
        <w:rPr>
          <w:rFonts w:hint="cs"/>
          <w:rtl/>
        </w:rPr>
        <w:t>בתרא</w:t>
      </w:r>
      <w:proofErr w:type="spellEnd"/>
      <w:r w:rsidRPr="008646E1">
        <w:rPr>
          <w:rtl/>
        </w:rPr>
        <w:t xml:space="preserve"> </w:t>
      </w:r>
      <w:proofErr w:type="spellStart"/>
      <w:r w:rsidRPr="008646E1">
        <w:rPr>
          <w:rFonts w:hint="cs"/>
          <w:rtl/>
        </w:rPr>
        <w:t>ו</w:t>
      </w:r>
      <w:r>
        <w:rPr>
          <w:rFonts w:hint="cs"/>
          <w:rtl/>
        </w:rPr>
        <w:t>,</w:t>
      </w:r>
      <w:r w:rsidRPr="008646E1">
        <w:rPr>
          <w:rFonts w:hint="cs"/>
          <w:rtl/>
        </w:rPr>
        <w:t>ב</w:t>
      </w:r>
      <w:proofErr w:type="spellEnd"/>
      <w:r w:rsidRPr="008646E1">
        <w:rPr>
          <w:rtl/>
        </w:rPr>
        <w:t xml:space="preserve"> </w:t>
      </w:r>
      <w:r w:rsidRPr="008646E1">
        <w:rPr>
          <w:rFonts w:hint="cs"/>
          <w:rtl/>
        </w:rPr>
        <w:t>ד</w:t>
      </w:r>
      <w:r w:rsidRPr="008646E1">
        <w:rPr>
          <w:rtl/>
        </w:rPr>
        <w:t>"</w:t>
      </w:r>
      <w:r w:rsidRPr="008646E1">
        <w:rPr>
          <w:rFonts w:hint="cs"/>
          <w:rtl/>
        </w:rPr>
        <w:t>ה</w:t>
      </w:r>
      <w:r w:rsidRPr="008646E1">
        <w:rPr>
          <w:rtl/>
        </w:rPr>
        <w:t xml:space="preserve"> '</w:t>
      </w:r>
      <w:r w:rsidRPr="008646E1">
        <w:rPr>
          <w:rFonts w:hint="cs"/>
          <w:rtl/>
        </w:rPr>
        <w:t>האי</w:t>
      </w:r>
      <w:r w:rsidRPr="008646E1">
        <w:rPr>
          <w:rtl/>
        </w:rPr>
        <w:t>'</w:t>
      </w:r>
      <w:r>
        <w:rPr>
          <w:rFonts w:hint="cs"/>
          <w:rtl/>
        </w:rPr>
        <w:t xml:space="preserve">; </w:t>
      </w:r>
      <w:r w:rsidRPr="008646E1">
        <w:rPr>
          <w:rFonts w:hint="cs"/>
          <w:b/>
          <w:bCs/>
          <w:rtl/>
        </w:rPr>
        <w:t xml:space="preserve">פסקי </w:t>
      </w:r>
      <w:proofErr w:type="spellStart"/>
      <w:r w:rsidRPr="008646E1">
        <w:rPr>
          <w:rFonts w:hint="cs"/>
          <w:b/>
          <w:bCs/>
          <w:rtl/>
        </w:rPr>
        <w:t>רא"ש</w:t>
      </w:r>
      <w:proofErr w:type="spellEnd"/>
      <w:r>
        <w:rPr>
          <w:rFonts w:hint="cs"/>
          <w:rtl/>
        </w:rPr>
        <w:t xml:space="preserve"> בבא </w:t>
      </w:r>
      <w:proofErr w:type="spellStart"/>
      <w:r>
        <w:rPr>
          <w:rFonts w:hint="cs"/>
          <w:rtl/>
        </w:rPr>
        <w:t>בתרא</w:t>
      </w:r>
      <w:proofErr w:type="spellEnd"/>
      <w:r>
        <w:rPr>
          <w:rFonts w:hint="cs"/>
          <w:rtl/>
        </w:rPr>
        <w:t xml:space="preserve"> א, יא; </w:t>
      </w:r>
      <w:r w:rsidRPr="008646E1">
        <w:rPr>
          <w:rFonts w:hint="cs"/>
          <w:b/>
          <w:bCs/>
          <w:rtl/>
        </w:rPr>
        <w:t>נימוקי יוסף</w:t>
      </w:r>
      <w:r>
        <w:rPr>
          <w:rFonts w:hint="cs"/>
          <w:rtl/>
        </w:rPr>
        <w:t xml:space="preserve"> בבא </w:t>
      </w:r>
      <w:proofErr w:type="spellStart"/>
      <w:r>
        <w:rPr>
          <w:rFonts w:hint="cs"/>
          <w:rtl/>
        </w:rPr>
        <w:t>בתרא</w:t>
      </w:r>
      <w:proofErr w:type="spellEnd"/>
      <w:r>
        <w:rPr>
          <w:rFonts w:hint="cs"/>
          <w:rtl/>
        </w:rPr>
        <w:t xml:space="preserve"> </w:t>
      </w:r>
      <w:proofErr w:type="spellStart"/>
      <w:r>
        <w:rPr>
          <w:rFonts w:hint="cs"/>
          <w:rtl/>
        </w:rPr>
        <w:t>ג,ב</w:t>
      </w:r>
      <w:proofErr w:type="spellEnd"/>
      <w:r>
        <w:rPr>
          <w:rFonts w:hint="cs"/>
          <w:rtl/>
        </w:rPr>
        <w:t xml:space="preserve"> בדפי </w:t>
      </w:r>
      <w:proofErr w:type="spellStart"/>
      <w:r>
        <w:rPr>
          <w:rFonts w:hint="cs"/>
          <w:rtl/>
        </w:rPr>
        <w:t>הרי"ף</w:t>
      </w:r>
      <w:proofErr w:type="spellEnd"/>
      <w:r>
        <w:rPr>
          <w:rFonts w:hint="cs"/>
          <w:rtl/>
        </w:rPr>
        <w:t xml:space="preserve"> ד"ה האי </w:t>
      </w:r>
      <w:proofErr w:type="spellStart"/>
      <w:r>
        <w:rPr>
          <w:rFonts w:hint="cs"/>
          <w:rtl/>
        </w:rPr>
        <w:t>כשורא</w:t>
      </w:r>
      <w:proofErr w:type="spellEnd"/>
      <w:r>
        <w:rPr>
          <w:rFonts w:hint="cs"/>
          <w:rtl/>
        </w:rPr>
        <w:t xml:space="preserve"> (בשם רבנו תם </w:t>
      </w:r>
      <w:proofErr w:type="spellStart"/>
      <w:r>
        <w:rPr>
          <w:rFonts w:hint="cs"/>
          <w:rtl/>
        </w:rPr>
        <w:t>והרשב"א</w:t>
      </w:r>
      <w:proofErr w:type="spellEnd"/>
      <w:r>
        <w:rPr>
          <w:rFonts w:hint="cs"/>
          <w:rtl/>
        </w:rPr>
        <w:t xml:space="preserve">); </w:t>
      </w:r>
      <w:r w:rsidRPr="008646E1">
        <w:rPr>
          <w:rFonts w:hint="cs"/>
          <w:b/>
          <w:bCs/>
          <w:rtl/>
        </w:rPr>
        <w:t>טור</w:t>
      </w:r>
      <w:r w:rsidRPr="008646E1">
        <w:rPr>
          <w:rtl/>
        </w:rPr>
        <w:t xml:space="preserve"> </w:t>
      </w:r>
      <w:proofErr w:type="spellStart"/>
      <w:r>
        <w:rPr>
          <w:rFonts w:hint="cs"/>
          <w:rtl/>
        </w:rPr>
        <w:t>חו"מ</w:t>
      </w:r>
      <w:proofErr w:type="spellEnd"/>
      <w:r>
        <w:rPr>
          <w:rFonts w:hint="cs"/>
          <w:rtl/>
        </w:rPr>
        <w:t xml:space="preserve"> </w:t>
      </w:r>
      <w:proofErr w:type="spellStart"/>
      <w:r>
        <w:rPr>
          <w:rFonts w:hint="cs"/>
          <w:rtl/>
        </w:rPr>
        <w:t>קנג</w:t>
      </w:r>
      <w:proofErr w:type="spellEnd"/>
      <w:r>
        <w:rPr>
          <w:rFonts w:hint="cs"/>
          <w:rtl/>
        </w:rPr>
        <w:t xml:space="preserve">, </w:t>
      </w:r>
      <w:proofErr w:type="spellStart"/>
      <w:r>
        <w:rPr>
          <w:rFonts w:hint="cs"/>
          <w:rtl/>
        </w:rPr>
        <w:t>כו</w:t>
      </w:r>
      <w:proofErr w:type="spellEnd"/>
      <w:r>
        <w:rPr>
          <w:rFonts w:hint="cs"/>
          <w:rtl/>
        </w:rPr>
        <w:t>.</w:t>
      </w:r>
    </w:p>
    <w:p w:rsidR="008646E1" w:rsidRDefault="008646E1" w:rsidP="008646E1">
      <w:pPr>
        <w:pStyle w:val="a3"/>
      </w:pPr>
    </w:p>
  </w:footnote>
  <w:footnote w:id="7">
    <w:p w:rsidR="008F468E" w:rsidRDefault="008F468E" w:rsidP="008A660C">
      <w:pPr>
        <w:pStyle w:val="a3"/>
      </w:pPr>
      <w:r>
        <w:rPr>
          <w:rStyle w:val="a5"/>
        </w:rPr>
        <w:footnoteRef/>
      </w:r>
      <w:r>
        <w:rPr>
          <w:rtl/>
        </w:rPr>
        <w:t xml:space="preserve"> </w:t>
      </w:r>
      <w:r w:rsidR="009601E8">
        <w:rPr>
          <w:rFonts w:hint="cs"/>
          <w:rtl/>
        </w:rPr>
        <w:tab/>
      </w:r>
      <w:r>
        <w:rPr>
          <w:rFonts w:hint="cs"/>
          <w:rtl/>
        </w:rPr>
        <w:t>ראו</w:t>
      </w:r>
      <w:r w:rsidR="00906C47">
        <w:rPr>
          <w:rFonts w:hint="cs"/>
          <w:rtl/>
        </w:rPr>
        <w:t xml:space="preserve"> למשל</w:t>
      </w:r>
      <w:r>
        <w:rPr>
          <w:rFonts w:hint="cs"/>
          <w:rtl/>
        </w:rPr>
        <w:t xml:space="preserve">: הגהת תוספות הנ"ל בהערה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Ref409168443 \h</w:instrText>
      </w:r>
      <w:r>
        <w:rPr>
          <w:rtl/>
        </w:rPr>
        <w:instrText xml:space="preserve"> </w:instrText>
      </w:r>
      <w:r>
        <w:rPr>
          <w:rtl/>
        </w:rPr>
      </w:r>
      <w:r>
        <w:rPr>
          <w:rtl/>
        </w:rPr>
        <w:fldChar w:fldCharType="separate"/>
      </w:r>
      <w:r>
        <w:rPr>
          <w:rtl/>
        </w:rPr>
        <w:t>4</w:t>
      </w:r>
      <w:r>
        <w:rPr>
          <w:rtl/>
        </w:rPr>
        <w:fldChar w:fldCharType="end"/>
      </w:r>
      <w:r>
        <w:rPr>
          <w:rFonts w:hint="cs"/>
          <w:rtl/>
        </w:rPr>
        <w:t xml:space="preserve"> (ע"פ הפרשנות של </w:t>
      </w:r>
      <w:r w:rsidRPr="009B6FD3">
        <w:rPr>
          <w:rFonts w:hint="cs"/>
          <w:b/>
          <w:bCs/>
          <w:rtl/>
        </w:rPr>
        <w:t>בית יוסף</w:t>
      </w:r>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קנג</w:t>
      </w:r>
      <w:proofErr w:type="spellEnd"/>
      <w:r>
        <w:rPr>
          <w:rFonts w:hint="cs"/>
          <w:rtl/>
        </w:rPr>
        <w:t xml:space="preserve">, </w:t>
      </w:r>
      <w:proofErr w:type="spellStart"/>
      <w:r>
        <w:rPr>
          <w:rFonts w:hint="cs"/>
          <w:rtl/>
        </w:rPr>
        <w:t>כג</w:t>
      </w:r>
      <w:proofErr w:type="spellEnd"/>
      <w:r w:rsidR="008A660C">
        <w:rPr>
          <w:rFonts w:hint="cs"/>
          <w:rtl/>
        </w:rPr>
        <w:t>)</w:t>
      </w:r>
      <w:r>
        <w:rPr>
          <w:rFonts w:hint="cs"/>
          <w:rtl/>
        </w:rPr>
        <w:t xml:space="preserve">; </w:t>
      </w:r>
      <w:r w:rsidR="00BA79C4" w:rsidRPr="008A660C">
        <w:rPr>
          <w:rFonts w:hint="cs"/>
          <w:b/>
          <w:bCs/>
          <w:rtl/>
        </w:rPr>
        <w:t xml:space="preserve">משנה תורה </w:t>
      </w:r>
      <w:r w:rsidR="00BA79C4">
        <w:rPr>
          <w:rFonts w:hint="cs"/>
          <w:rtl/>
        </w:rPr>
        <w:t xml:space="preserve">שכנים ח, ז; </w:t>
      </w:r>
      <w:r w:rsidR="00BA79C4" w:rsidRPr="008A660C">
        <w:rPr>
          <w:rFonts w:hint="cs"/>
          <w:b/>
          <w:bCs/>
          <w:rtl/>
        </w:rPr>
        <w:t>מגיד משנה</w:t>
      </w:r>
      <w:r w:rsidR="00BA79C4">
        <w:rPr>
          <w:rFonts w:hint="cs"/>
          <w:rtl/>
        </w:rPr>
        <w:t xml:space="preserve"> שם, בשם הגאונים; </w:t>
      </w:r>
      <w:r w:rsidR="00BA79C4" w:rsidRPr="008A660C">
        <w:rPr>
          <w:rFonts w:hint="cs"/>
          <w:b/>
          <w:bCs/>
          <w:rtl/>
        </w:rPr>
        <w:t>שיטה מקובצת</w:t>
      </w:r>
      <w:r w:rsidR="00BA79C4">
        <w:rPr>
          <w:rFonts w:hint="cs"/>
          <w:rtl/>
        </w:rPr>
        <w:t xml:space="preserve"> בבא </w:t>
      </w:r>
      <w:proofErr w:type="spellStart"/>
      <w:r w:rsidR="00BA79C4">
        <w:rPr>
          <w:rFonts w:hint="cs"/>
          <w:rtl/>
        </w:rPr>
        <w:t>בתרא</w:t>
      </w:r>
      <w:proofErr w:type="spellEnd"/>
      <w:r w:rsidR="00BA79C4">
        <w:rPr>
          <w:rFonts w:hint="cs"/>
          <w:rtl/>
        </w:rPr>
        <w:t xml:space="preserve"> </w:t>
      </w:r>
      <w:proofErr w:type="spellStart"/>
      <w:r w:rsidR="00BA79C4">
        <w:rPr>
          <w:rFonts w:hint="cs"/>
          <w:rtl/>
        </w:rPr>
        <w:t>נט,א</w:t>
      </w:r>
      <w:proofErr w:type="spellEnd"/>
      <w:r w:rsidR="00BA79C4">
        <w:rPr>
          <w:rFonts w:hint="cs"/>
          <w:rtl/>
        </w:rPr>
        <w:t xml:space="preserve"> (בשם </w:t>
      </w:r>
      <w:proofErr w:type="spellStart"/>
      <w:r w:rsidR="00BA79C4">
        <w:rPr>
          <w:rFonts w:hint="cs"/>
          <w:rtl/>
        </w:rPr>
        <w:t>ראב"ד</w:t>
      </w:r>
      <w:proofErr w:type="spellEnd"/>
      <w:r w:rsidR="00BA79C4">
        <w:rPr>
          <w:rFonts w:hint="cs"/>
          <w:rtl/>
        </w:rPr>
        <w:t>)</w:t>
      </w:r>
      <w:r w:rsidR="008A660C">
        <w:rPr>
          <w:rFonts w:hint="cs"/>
          <w:rtl/>
        </w:rPr>
        <w:t>.</w:t>
      </w:r>
      <w:r w:rsidR="00BA79C4">
        <w:rPr>
          <w:rFonts w:hint="cs"/>
          <w:rtl/>
        </w:rPr>
        <w:t xml:space="preserve">  </w:t>
      </w:r>
    </w:p>
  </w:footnote>
  <w:footnote w:id="8">
    <w:p w:rsidR="00CD7AAF" w:rsidRDefault="00CD7AAF">
      <w:pPr>
        <w:pStyle w:val="a3"/>
        <w:rPr>
          <w:rtl/>
        </w:rPr>
      </w:pPr>
      <w:r>
        <w:rPr>
          <w:rStyle w:val="a5"/>
        </w:rPr>
        <w:footnoteRef/>
      </w:r>
      <w:r>
        <w:rPr>
          <w:rtl/>
        </w:rPr>
        <w:t xml:space="preserve"> </w:t>
      </w:r>
      <w:r w:rsidR="009601E8">
        <w:rPr>
          <w:rFonts w:hint="cs"/>
          <w:rtl/>
        </w:rPr>
        <w:tab/>
      </w:r>
      <w:r w:rsidRPr="008A660C">
        <w:rPr>
          <w:rFonts w:hint="cs"/>
          <w:b/>
          <w:bCs/>
          <w:rtl/>
        </w:rPr>
        <w:t>שולחן ערוך</w:t>
      </w:r>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קנג</w:t>
      </w:r>
      <w:proofErr w:type="spellEnd"/>
      <w:r>
        <w:rPr>
          <w:rFonts w:hint="cs"/>
          <w:rtl/>
        </w:rPr>
        <w:t>, ב.</w:t>
      </w:r>
    </w:p>
  </w:footnote>
  <w:footnote w:id="9">
    <w:p w:rsidR="00CD7AAF" w:rsidRDefault="00CD7AAF">
      <w:pPr>
        <w:pStyle w:val="a3"/>
      </w:pPr>
      <w:r>
        <w:rPr>
          <w:rStyle w:val="a5"/>
        </w:rPr>
        <w:footnoteRef/>
      </w:r>
      <w:r>
        <w:rPr>
          <w:rtl/>
        </w:rPr>
        <w:t xml:space="preserve"> </w:t>
      </w:r>
      <w:r w:rsidR="009601E8">
        <w:rPr>
          <w:rFonts w:hint="cs"/>
          <w:rtl/>
        </w:rPr>
        <w:tab/>
      </w:r>
      <w:r w:rsidRPr="008A660C">
        <w:rPr>
          <w:rFonts w:hint="cs"/>
          <w:b/>
          <w:bCs/>
          <w:rtl/>
        </w:rPr>
        <w:t>רמ"א</w:t>
      </w:r>
      <w:r>
        <w:rPr>
          <w:rFonts w:hint="cs"/>
          <w:rtl/>
        </w:rPr>
        <w:t xml:space="preserve"> שם.</w:t>
      </w:r>
    </w:p>
  </w:footnote>
  <w:footnote w:id="10">
    <w:p w:rsidR="00CD7AAF" w:rsidRDefault="00CD7AAF">
      <w:pPr>
        <w:pStyle w:val="a3"/>
      </w:pPr>
      <w:r>
        <w:rPr>
          <w:rStyle w:val="a5"/>
        </w:rPr>
        <w:footnoteRef/>
      </w:r>
      <w:r>
        <w:rPr>
          <w:rtl/>
        </w:rPr>
        <w:t xml:space="preserve"> </w:t>
      </w:r>
      <w:r w:rsidR="009601E8">
        <w:rPr>
          <w:rFonts w:hint="cs"/>
          <w:rtl/>
        </w:rPr>
        <w:tab/>
      </w:r>
      <w:proofErr w:type="spellStart"/>
      <w:r w:rsidRPr="008A660C">
        <w:rPr>
          <w:rFonts w:hint="cs"/>
          <w:b/>
          <w:bCs/>
          <w:rtl/>
        </w:rPr>
        <w:t>סמ"ע</w:t>
      </w:r>
      <w:proofErr w:type="spellEnd"/>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קנג</w:t>
      </w:r>
      <w:proofErr w:type="spellEnd"/>
      <w:r>
        <w:rPr>
          <w:rFonts w:hint="cs"/>
          <w:rtl/>
        </w:rPr>
        <w:t>, לב.</w:t>
      </w:r>
    </w:p>
  </w:footnote>
  <w:footnote w:id="11">
    <w:p w:rsidR="00906C47" w:rsidRDefault="00906C47">
      <w:pPr>
        <w:pStyle w:val="a3"/>
      </w:pPr>
      <w:r>
        <w:rPr>
          <w:rStyle w:val="a5"/>
        </w:rPr>
        <w:footnoteRef/>
      </w:r>
      <w:r>
        <w:rPr>
          <w:rtl/>
        </w:rPr>
        <w:t xml:space="preserve"> </w:t>
      </w:r>
      <w:r w:rsidR="009601E8">
        <w:rPr>
          <w:rFonts w:hint="cs"/>
          <w:rtl/>
        </w:rPr>
        <w:tab/>
      </w:r>
      <w:r>
        <w:rPr>
          <w:rFonts w:hint="cs"/>
          <w:rtl/>
        </w:rPr>
        <w:t xml:space="preserve">ראו </w:t>
      </w:r>
      <w:r w:rsidRPr="008A660C">
        <w:rPr>
          <w:rFonts w:hint="cs"/>
          <w:b/>
          <w:bCs/>
          <w:rtl/>
        </w:rPr>
        <w:t>נתיבות המשפט</w:t>
      </w:r>
      <w:r>
        <w:rPr>
          <w:rFonts w:hint="cs"/>
          <w:rtl/>
        </w:rPr>
        <w:t xml:space="preserve"> </w:t>
      </w:r>
      <w:proofErr w:type="spellStart"/>
      <w:r>
        <w:rPr>
          <w:rFonts w:hint="cs"/>
          <w:rtl/>
        </w:rPr>
        <w:t>קנג</w:t>
      </w:r>
      <w:proofErr w:type="spellEnd"/>
      <w:r>
        <w:rPr>
          <w:rFonts w:hint="cs"/>
          <w:rtl/>
        </w:rPr>
        <w:t xml:space="preserve">, ביאורים,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w:t>
      </w:r>
    </w:p>
  </w:footnote>
  <w:footnote w:id="12">
    <w:p w:rsidR="003C4B73" w:rsidRDefault="003C4B73">
      <w:pPr>
        <w:pStyle w:val="a3"/>
      </w:pPr>
      <w:r>
        <w:rPr>
          <w:rStyle w:val="a5"/>
        </w:rPr>
        <w:footnoteRef/>
      </w:r>
      <w:r>
        <w:rPr>
          <w:rtl/>
        </w:rPr>
        <w:t xml:space="preserve"> </w:t>
      </w:r>
      <w:r w:rsidR="009601E8">
        <w:rPr>
          <w:rFonts w:hint="cs"/>
          <w:rtl/>
        </w:rPr>
        <w:tab/>
      </w:r>
      <w:r>
        <w:rPr>
          <w:rFonts w:hint="cs"/>
          <w:rtl/>
        </w:rPr>
        <w:t xml:space="preserve">ראו </w:t>
      </w:r>
      <w:r w:rsidRPr="008A660C">
        <w:rPr>
          <w:rFonts w:hint="cs"/>
          <w:b/>
          <w:bCs/>
          <w:rtl/>
        </w:rPr>
        <w:t>תלמוד בבלי</w:t>
      </w:r>
      <w:r>
        <w:rPr>
          <w:rFonts w:hint="cs"/>
          <w:rtl/>
        </w:rPr>
        <w:t xml:space="preserve"> בבא </w:t>
      </w:r>
      <w:proofErr w:type="spellStart"/>
      <w:r>
        <w:rPr>
          <w:rFonts w:hint="cs"/>
          <w:rtl/>
        </w:rPr>
        <w:t>בתרא</w:t>
      </w:r>
      <w:proofErr w:type="spellEnd"/>
      <w:r>
        <w:rPr>
          <w:rFonts w:hint="cs"/>
          <w:rtl/>
        </w:rPr>
        <w:t xml:space="preserve"> </w:t>
      </w:r>
      <w:proofErr w:type="spellStart"/>
      <w:r>
        <w:rPr>
          <w:rFonts w:hint="cs"/>
          <w:rtl/>
        </w:rPr>
        <w:t>נז,א</w:t>
      </w:r>
      <w:proofErr w:type="spellEnd"/>
      <w:r>
        <w:rPr>
          <w:rFonts w:hint="cs"/>
          <w:rtl/>
        </w:rPr>
        <w:t>.</w:t>
      </w:r>
    </w:p>
  </w:footnote>
  <w:footnote w:id="13">
    <w:p w:rsidR="00364651" w:rsidRDefault="00364651">
      <w:pPr>
        <w:pStyle w:val="a3"/>
      </w:pPr>
      <w:r>
        <w:rPr>
          <w:rStyle w:val="a5"/>
        </w:rPr>
        <w:footnoteRef/>
      </w:r>
      <w:r>
        <w:rPr>
          <w:rtl/>
        </w:rPr>
        <w:t xml:space="preserve"> </w:t>
      </w:r>
      <w:r w:rsidR="009601E8">
        <w:rPr>
          <w:rFonts w:hint="cs"/>
          <w:rtl/>
        </w:rPr>
        <w:tab/>
      </w:r>
      <w:r>
        <w:rPr>
          <w:rFonts w:hint="cs"/>
          <w:rtl/>
        </w:rPr>
        <w:t xml:space="preserve">ראו: </w:t>
      </w:r>
      <w:r w:rsidRPr="008A660C">
        <w:rPr>
          <w:rFonts w:hint="cs"/>
          <w:b/>
          <w:bCs/>
          <w:rtl/>
        </w:rPr>
        <w:t>משנה תורה</w:t>
      </w:r>
      <w:r>
        <w:rPr>
          <w:rFonts w:hint="cs"/>
          <w:rtl/>
        </w:rPr>
        <w:t xml:space="preserve"> שכנים ה, ג; </w:t>
      </w:r>
      <w:r w:rsidRPr="008A660C">
        <w:rPr>
          <w:rFonts w:hint="cs"/>
          <w:b/>
          <w:bCs/>
          <w:rtl/>
        </w:rPr>
        <w:t>שו</w:t>
      </w:r>
      <w:r w:rsidR="008A660C">
        <w:rPr>
          <w:rFonts w:hint="cs"/>
          <w:b/>
          <w:bCs/>
          <w:rtl/>
        </w:rPr>
        <w:t>ל</w:t>
      </w:r>
      <w:r w:rsidRPr="008A660C">
        <w:rPr>
          <w:rFonts w:hint="cs"/>
          <w:b/>
          <w:bCs/>
          <w:rtl/>
        </w:rPr>
        <w:t>חן ערוך</w:t>
      </w:r>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קסא</w:t>
      </w:r>
      <w:proofErr w:type="spellEnd"/>
      <w:r>
        <w:rPr>
          <w:rFonts w:hint="cs"/>
          <w:rtl/>
        </w:rPr>
        <w:t xml:space="preserve">, ה (ע"פ </w:t>
      </w:r>
      <w:r w:rsidRPr="008A660C">
        <w:rPr>
          <w:rFonts w:hint="cs"/>
          <w:b/>
          <w:bCs/>
          <w:rtl/>
        </w:rPr>
        <w:t>תלמוד בבלי</w:t>
      </w:r>
      <w:r>
        <w:rPr>
          <w:rFonts w:hint="cs"/>
          <w:rtl/>
        </w:rPr>
        <w:t xml:space="preserve"> בבא </w:t>
      </w:r>
      <w:proofErr w:type="spellStart"/>
      <w:r>
        <w:rPr>
          <w:rFonts w:hint="cs"/>
          <w:rtl/>
        </w:rPr>
        <w:t>בתרא</w:t>
      </w:r>
      <w:proofErr w:type="spellEnd"/>
      <w:r>
        <w:rPr>
          <w:rFonts w:hint="cs"/>
          <w:rtl/>
        </w:rPr>
        <w:t xml:space="preserve"> שם). וראו גם </w:t>
      </w:r>
      <w:r w:rsidRPr="008A660C">
        <w:rPr>
          <w:rFonts w:hint="cs"/>
          <w:b/>
          <w:bCs/>
          <w:rtl/>
        </w:rPr>
        <w:t xml:space="preserve">שו"ת </w:t>
      </w:r>
      <w:proofErr w:type="spellStart"/>
      <w:r w:rsidRPr="008A660C">
        <w:rPr>
          <w:rFonts w:hint="cs"/>
          <w:b/>
          <w:bCs/>
          <w:rtl/>
        </w:rPr>
        <w:t>הריב"ש</w:t>
      </w:r>
      <w:proofErr w:type="spellEnd"/>
      <w:r w:rsidRPr="008A660C">
        <w:rPr>
          <w:rFonts w:hint="cs"/>
          <w:b/>
          <w:bCs/>
          <w:rtl/>
        </w:rPr>
        <w:t xml:space="preserve"> </w:t>
      </w:r>
      <w:proofErr w:type="spellStart"/>
      <w:r>
        <w:rPr>
          <w:rFonts w:hint="cs"/>
          <w:rtl/>
        </w:rPr>
        <w:t>רמח</w:t>
      </w:r>
      <w:proofErr w:type="spellEnd"/>
      <w:r>
        <w:rPr>
          <w:rFonts w:hint="cs"/>
          <w:rtl/>
        </w:rPr>
        <w:t>.</w:t>
      </w:r>
    </w:p>
  </w:footnote>
  <w:footnote w:id="14">
    <w:p w:rsidR="00A36DB0" w:rsidRDefault="00A36DB0">
      <w:pPr>
        <w:pStyle w:val="a3"/>
        <w:rPr>
          <w:rtl/>
        </w:rPr>
      </w:pPr>
      <w:r>
        <w:rPr>
          <w:rStyle w:val="a5"/>
        </w:rPr>
        <w:footnoteRef/>
      </w:r>
      <w:r>
        <w:rPr>
          <w:rtl/>
        </w:rPr>
        <w:t xml:space="preserve"> </w:t>
      </w:r>
      <w:r w:rsidR="00EC4A1D">
        <w:rPr>
          <w:rtl/>
        </w:rPr>
        <w:tab/>
      </w:r>
      <w:r w:rsidRPr="008A660C">
        <w:rPr>
          <w:rFonts w:hint="cs"/>
          <w:b/>
          <w:bCs/>
          <w:rtl/>
        </w:rPr>
        <w:t>תלמוד בבלי</w:t>
      </w:r>
      <w:r>
        <w:rPr>
          <w:rFonts w:hint="cs"/>
          <w:rtl/>
        </w:rPr>
        <w:t xml:space="preserve"> בבא </w:t>
      </w:r>
      <w:proofErr w:type="spellStart"/>
      <w:r>
        <w:rPr>
          <w:rFonts w:hint="cs"/>
          <w:rtl/>
        </w:rPr>
        <w:t>בתרא</w:t>
      </w:r>
      <w:proofErr w:type="spellEnd"/>
      <w:r>
        <w:rPr>
          <w:rFonts w:hint="cs"/>
          <w:rtl/>
        </w:rPr>
        <w:t xml:space="preserve"> שם.</w:t>
      </w:r>
    </w:p>
  </w:footnote>
  <w:footnote w:id="15">
    <w:p w:rsidR="00A36DB0" w:rsidRDefault="00A36DB0" w:rsidP="00EC4A1D">
      <w:pPr>
        <w:pStyle w:val="a3"/>
      </w:pPr>
      <w:r w:rsidRPr="008B326E">
        <w:rPr>
          <w:rStyle w:val="a5"/>
        </w:rPr>
        <w:footnoteRef/>
      </w:r>
      <w:r>
        <w:rPr>
          <w:rtl/>
        </w:rPr>
        <w:t xml:space="preserve"> </w:t>
      </w:r>
      <w:r w:rsidR="00EC4A1D">
        <w:rPr>
          <w:rtl/>
        </w:rPr>
        <w:tab/>
      </w:r>
      <w:r>
        <w:rPr>
          <w:rFonts w:hint="cs"/>
          <w:rtl/>
        </w:rPr>
        <w:t>וראו בספר</w:t>
      </w:r>
      <w:r>
        <w:rPr>
          <w:rtl/>
        </w:rPr>
        <w:t xml:space="preserve"> </w:t>
      </w:r>
      <w:r w:rsidRPr="008A660C">
        <w:rPr>
          <w:rFonts w:hint="cs"/>
          <w:b/>
          <w:bCs/>
          <w:rtl/>
        </w:rPr>
        <w:t>שי</w:t>
      </w:r>
      <w:r w:rsidRPr="008A660C">
        <w:rPr>
          <w:b/>
          <w:bCs/>
          <w:rtl/>
        </w:rPr>
        <w:t xml:space="preserve"> </w:t>
      </w:r>
      <w:r w:rsidRPr="008A660C">
        <w:rPr>
          <w:rFonts w:hint="cs"/>
          <w:b/>
          <w:bCs/>
          <w:rtl/>
        </w:rPr>
        <w:t>למורא</w:t>
      </w:r>
      <w:r>
        <w:rPr>
          <w:rFonts w:hint="cs"/>
          <w:rtl/>
        </w:rPr>
        <w:t xml:space="preserve"> הגהות</w:t>
      </w:r>
      <w:r>
        <w:rPr>
          <w:rtl/>
        </w:rPr>
        <w:t xml:space="preserve"> </w:t>
      </w:r>
      <w:r>
        <w:rPr>
          <w:rFonts w:hint="cs"/>
          <w:rtl/>
        </w:rPr>
        <w:t>על</w:t>
      </w:r>
      <w:r>
        <w:rPr>
          <w:rtl/>
        </w:rPr>
        <w:t xml:space="preserve"> </w:t>
      </w:r>
      <w:r>
        <w:rPr>
          <w:rFonts w:hint="cs"/>
          <w:rtl/>
        </w:rPr>
        <w:t>דברי</w:t>
      </w:r>
      <w:r>
        <w:rPr>
          <w:rtl/>
        </w:rPr>
        <w:t xml:space="preserve"> </w:t>
      </w:r>
      <w:r>
        <w:rPr>
          <w:rFonts w:hint="cs"/>
          <w:rtl/>
        </w:rPr>
        <w:t>הטור</w:t>
      </w:r>
      <w:r>
        <w:rPr>
          <w:rtl/>
        </w:rPr>
        <w:t xml:space="preserve"> </w:t>
      </w:r>
      <w:r>
        <w:rPr>
          <w:rFonts w:hint="cs"/>
          <w:rtl/>
        </w:rPr>
        <w:t>סימן</w:t>
      </w:r>
      <w:r>
        <w:rPr>
          <w:rtl/>
        </w:rPr>
        <w:t xml:space="preserve"> </w:t>
      </w:r>
      <w:proofErr w:type="spellStart"/>
      <w:r>
        <w:rPr>
          <w:rFonts w:hint="cs"/>
          <w:rtl/>
        </w:rPr>
        <w:t>קנג</w:t>
      </w:r>
      <w:proofErr w:type="spellEnd"/>
      <w:r>
        <w:rPr>
          <w:rtl/>
        </w:rPr>
        <w:t xml:space="preserve"> </w:t>
      </w:r>
      <w:r>
        <w:rPr>
          <w:rFonts w:hint="cs"/>
          <w:rtl/>
        </w:rPr>
        <w:t>אות</w:t>
      </w:r>
      <w:r>
        <w:rPr>
          <w:rtl/>
        </w:rPr>
        <w:t xml:space="preserve"> </w:t>
      </w:r>
      <w:r>
        <w:rPr>
          <w:rFonts w:hint="cs"/>
          <w:rtl/>
        </w:rPr>
        <w:t>כד שהביא</w:t>
      </w:r>
      <w:r>
        <w:rPr>
          <w:rtl/>
        </w:rPr>
        <w:t xml:space="preserve"> </w:t>
      </w:r>
      <w:r>
        <w:rPr>
          <w:rFonts w:hint="cs"/>
          <w:rtl/>
        </w:rPr>
        <w:t>את</w:t>
      </w:r>
      <w:r>
        <w:rPr>
          <w:rtl/>
        </w:rPr>
        <w:t xml:space="preserve"> </w:t>
      </w:r>
      <w:r>
        <w:rPr>
          <w:rFonts w:hint="cs"/>
          <w:rtl/>
        </w:rPr>
        <w:t>דברי</w:t>
      </w:r>
      <w:r>
        <w:rPr>
          <w:rtl/>
        </w:rPr>
        <w:t xml:space="preserve"> </w:t>
      </w:r>
      <w:proofErr w:type="spellStart"/>
      <w:r>
        <w:rPr>
          <w:rFonts w:hint="cs"/>
          <w:rtl/>
        </w:rPr>
        <w:t>המהרשד</w:t>
      </w:r>
      <w:r>
        <w:rPr>
          <w:rtl/>
        </w:rPr>
        <w:t>"</w:t>
      </w:r>
      <w:r>
        <w:rPr>
          <w:rFonts w:hint="cs"/>
          <w:rtl/>
        </w:rPr>
        <w:t>ם</w:t>
      </w:r>
      <w:proofErr w:type="spellEnd"/>
      <w:r>
        <w:rPr>
          <w:rtl/>
        </w:rPr>
        <w:t xml:space="preserve"> </w:t>
      </w:r>
      <w:r>
        <w:rPr>
          <w:rFonts w:hint="cs"/>
          <w:rtl/>
        </w:rPr>
        <w:t xml:space="preserve">שניתן לרכוש חזקת שימוש גם כאשר שותף בונה במקרקעין המשותפים, אך כתב שככל הנראה כוונתו לבנייה באוויר המקרקעין (מרפסת שפולשת לאוויר המשותף ל החצר) ולא במקרקעין עצמם, משום שבניה בגוף המקרקעין אינה חזקת שימוש אלא חזקת קרקעות, שחייבת להתבסס על טענת רכישה ועל שלוש שנות שימוש רצופות. וראו גם </w:t>
      </w:r>
      <w:r w:rsidRPr="008A660C">
        <w:rPr>
          <w:rFonts w:hint="cs"/>
          <w:b/>
          <w:bCs/>
          <w:rtl/>
        </w:rPr>
        <w:t>שו</w:t>
      </w:r>
      <w:r w:rsidRPr="008A660C">
        <w:rPr>
          <w:b/>
          <w:bCs/>
          <w:rtl/>
        </w:rPr>
        <w:t>"</w:t>
      </w:r>
      <w:r w:rsidRPr="008A660C">
        <w:rPr>
          <w:rFonts w:hint="cs"/>
          <w:b/>
          <w:bCs/>
          <w:rtl/>
        </w:rPr>
        <w:t>ת</w:t>
      </w:r>
      <w:r w:rsidRPr="008A660C">
        <w:rPr>
          <w:b/>
          <w:bCs/>
          <w:rtl/>
        </w:rPr>
        <w:t xml:space="preserve"> </w:t>
      </w:r>
      <w:r w:rsidRPr="008A660C">
        <w:rPr>
          <w:rFonts w:hint="cs"/>
          <w:b/>
          <w:bCs/>
          <w:rtl/>
        </w:rPr>
        <w:t>בית</w:t>
      </w:r>
      <w:r w:rsidRPr="008A660C">
        <w:rPr>
          <w:b/>
          <w:bCs/>
          <w:rtl/>
        </w:rPr>
        <w:t xml:space="preserve"> </w:t>
      </w:r>
      <w:r w:rsidRPr="008A660C">
        <w:rPr>
          <w:rFonts w:hint="cs"/>
          <w:b/>
          <w:bCs/>
          <w:rtl/>
        </w:rPr>
        <w:t>דוד</w:t>
      </w:r>
      <w:r>
        <w:rPr>
          <w:rtl/>
        </w:rPr>
        <w:t xml:space="preserve"> </w:t>
      </w:r>
      <w:r>
        <w:rPr>
          <w:rFonts w:hint="cs"/>
          <w:rtl/>
        </w:rPr>
        <w:t>חושן</w:t>
      </w:r>
      <w:r>
        <w:rPr>
          <w:rtl/>
        </w:rPr>
        <w:t xml:space="preserve"> </w:t>
      </w:r>
      <w:r>
        <w:rPr>
          <w:rFonts w:hint="cs"/>
          <w:rtl/>
        </w:rPr>
        <w:t>משפט</w:t>
      </w:r>
      <w:r>
        <w:rPr>
          <w:rtl/>
        </w:rPr>
        <w:t xml:space="preserve"> </w:t>
      </w:r>
      <w:r>
        <w:rPr>
          <w:rFonts w:hint="cs"/>
          <w:rtl/>
        </w:rPr>
        <w:t>צב, שהסיק ש</w:t>
      </w:r>
      <w:r w:rsidR="00EC4A1D">
        <w:rPr>
          <w:rFonts w:hint="cs"/>
          <w:rtl/>
        </w:rPr>
        <w:t xml:space="preserve">גם בנית מרפסת על גבי עמודים המוצבים במקרקעין המשותפים דינה כחזקת קרקעות ולא כחזקת שימוש. </w:t>
      </w:r>
    </w:p>
  </w:footnote>
  <w:footnote w:id="16">
    <w:p w:rsidR="00B7713E" w:rsidRDefault="00B7713E" w:rsidP="009C65A8">
      <w:pPr>
        <w:pStyle w:val="a3"/>
        <w:rPr>
          <w:rtl/>
        </w:rPr>
      </w:pPr>
      <w:r>
        <w:rPr>
          <w:rStyle w:val="a5"/>
        </w:rPr>
        <w:footnoteRef/>
      </w:r>
      <w:r>
        <w:rPr>
          <w:rtl/>
        </w:rPr>
        <w:t xml:space="preserve"> </w:t>
      </w:r>
      <w:r w:rsidR="009C65A8">
        <w:rPr>
          <w:rFonts w:hint="cs"/>
          <w:rtl/>
        </w:rPr>
        <w:tab/>
      </w:r>
      <w:r>
        <w:rPr>
          <w:rFonts w:hint="cs"/>
          <w:rtl/>
        </w:rPr>
        <w:t xml:space="preserve">על עיקרון זה ראו </w:t>
      </w:r>
      <w:r w:rsidR="009C65A8">
        <w:rPr>
          <w:rFonts w:hint="cs"/>
          <w:rtl/>
        </w:rPr>
        <w:t xml:space="preserve">בהרחבה </w:t>
      </w:r>
      <w:r>
        <w:rPr>
          <w:rFonts w:hint="cs"/>
          <w:rtl/>
        </w:rPr>
        <w:t xml:space="preserve">למשל: </w:t>
      </w:r>
      <w:r w:rsidRPr="00B7713E">
        <w:rPr>
          <w:rFonts w:hint="cs"/>
          <w:rtl/>
        </w:rPr>
        <w:t>אברהם</w:t>
      </w:r>
      <w:r w:rsidRPr="00B7713E">
        <w:rPr>
          <w:rtl/>
        </w:rPr>
        <w:t xml:space="preserve"> </w:t>
      </w:r>
      <w:proofErr w:type="spellStart"/>
      <w:r w:rsidRPr="00B7713E">
        <w:rPr>
          <w:rFonts w:hint="cs"/>
          <w:rtl/>
        </w:rPr>
        <w:t>וינרוט</w:t>
      </w:r>
      <w:proofErr w:type="spellEnd"/>
      <w:r w:rsidRPr="00B7713E">
        <w:rPr>
          <w:rtl/>
        </w:rPr>
        <w:t>, "</w:t>
      </w:r>
      <w:r w:rsidRPr="00B7713E">
        <w:rPr>
          <w:rFonts w:hint="cs"/>
          <w:rtl/>
        </w:rPr>
        <w:t>שימוש</w:t>
      </w:r>
      <w:r w:rsidRPr="00B7713E">
        <w:rPr>
          <w:rtl/>
        </w:rPr>
        <w:t xml:space="preserve"> </w:t>
      </w:r>
      <w:r w:rsidRPr="00B7713E">
        <w:rPr>
          <w:rFonts w:hint="cs"/>
          <w:rtl/>
        </w:rPr>
        <w:t>לרעה</w:t>
      </w:r>
      <w:r w:rsidRPr="00B7713E">
        <w:rPr>
          <w:rtl/>
        </w:rPr>
        <w:t xml:space="preserve"> </w:t>
      </w:r>
      <w:r w:rsidRPr="00B7713E">
        <w:rPr>
          <w:rFonts w:hint="cs"/>
          <w:rtl/>
        </w:rPr>
        <w:t>בזכות</w:t>
      </w:r>
      <w:r w:rsidRPr="00B7713E">
        <w:rPr>
          <w:rtl/>
        </w:rPr>
        <w:t xml:space="preserve"> </w:t>
      </w:r>
      <w:r w:rsidRPr="00B7713E">
        <w:rPr>
          <w:rFonts w:hint="cs"/>
          <w:rtl/>
        </w:rPr>
        <w:t>במשפט</w:t>
      </w:r>
      <w:r w:rsidRPr="00B7713E">
        <w:rPr>
          <w:rtl/>
        </w:rPr>
        <w:t xml:space="preserve"> </w:t>
      </w:r>
      <w:r w:rsidRPr="00B7713E">
        <w:rPr>
          <w:rFonts w:hint="cs"/>
          <w:rtl/>
        </w:rPr>
        <w:t>העברי</w:t>
      </w:r>
      <w:r w:rsidRPr="00B7713E">
        <w:rPr>
          <w:rtl/>
        </w:rPr>
        <w:t xml:space="preserve"> ("</w:t>
      </w:r>
      <w:proofErr w:type="spellStart"/>
      <w:r w:rsidRPr="00B7713E">
        <w:rPr>
          <w:rFonts w:hint="cs"/>
          <w:rtl/>
        </w:rPr>
        <w:t>כופין</w:t>
      </w:r>
      <w:proofErr w:type="spellEnd"/>
      <w:r w:rsidRPr="00B7713E">
        <w:rPr>
          <w:rtl/>
        </w:rPr>
        <w:t xml:space="preserve"> </w:t>
      </w:r>
      <w:r w:rsidRPr="00B7713E">
        <w:rPr>
          <w:rFonts w:hint="cs"/>
          <w:rtl/>
        </w:rPr>
        <w:t>על</w:t>
      </w:r>
      <w:r w:rsidRPr="00B7713E">
        <w:rPr>
          <w:rtl/>
        </w:rPr>
        <w:t xml:space="preserve"> </w:t>
      </w:r>
      <w:r w:rsidRPr="00B7713E">
        <w:rPr>
          <w:rFonts w:hint="cs"/>
          <w:rtl/>
        </w:rPr>
        <w:t>מידת</w:t>
      </w:r>
      <w:r w:rsidRPr="00B7713E">
        <w:rPr>
          <w:rtl/>
        </w:rPr>
        <w:t xml:space="preserve"> </w:t>
      </w:r>
      <w:r w:rsidRPr="00B7713E">
        <w:rPr>
          <w:rFonts w:hint="cs"/>
          <w:rtl/>
        </w:rPr>
        <w:t>סדום</w:t>
      </w:r>
      <w:r w:rsidRPr="00B7713E">
        <w:rPr>
          <w:rtl/>
        </w:rPr>
        <w:t xml:space="preserve">")", </w:t>
      </w:r>
      <w:r w:rsidRPr="00B7713E">
        <w:rPr>
          <w:rFonts w:hint="cs"/>
          <w:b/>
          <w:bCs/>
          <w:rtl/>
        </w:rPr>
        <w:t>דיני</w:t>
      </w:r>
      <w:r w:rsidRPr="00B7713E">
        <w:rPr>
          <w:b/>
          <w:bCs/>
          <w:rtl/>
        </w:rPr>
        <w:t xml:space="preserve"> </w:t>
      </w:r>
      <w:r w:rsidRPr="00B7713E">
        <w:rPr>
          <w:rFonts w:hint="cs"/>
          <w:b/>
          <w:bCs/>
          <w:rtl/>
        </w:rPr>
        <w:t>ישראל</w:t>
      </w:r>
      <w:r w:rsidRPr="00B7713E">
        <w:rPr>
          <w:rtl/>
        </w:rPr>
        <w:t xml:space="preserve"> </w:t>
      </w:r>
      <w:proofErr w:type="spellStart"/>
      <w:r w:rsidRPr="00B7713E">
        <w:rPr>
          <w:rFonts w:hint="cs"/>
          <w:rtl/>
        </w:rPr>
        <w:t>יח</w:t>
      </w:r>
      <w:proofErr w:type="spellEnd"/>
      <w:r w:rsidRPr="00B7713E">
        <w:rPr>
          <w:rtl/>
        </w:rPr>
        <w:t xml:space="preserve"> (</w:t>
      </w:r>
      <w:r w:rsidRPr="00B7713E">
        <w:rPr>
          <w:rFonts w:hint="cs"/>
          <w:rtl/>
        </w:rPr>
        <w:t>תשנ</w:t>
      </w:r>
      <w:r w:rsidRPr="00B7713E">
        <w:rPr>
          <w:rtl/>
        </w:rPr>
        <w:t>"</w:t>
      </w:r>
      <w:r w:rsidRPr="00B7713E">
        <w:rPr>
          <w:rFonts w:hint="cs"/>
          <w:rtl/>
        </w:rPr>
        <w:t>ה</w:t>
      </w:r>
      <w:r w:rsidRPr="00B7713E">
        <w:rPr>
          <w:rtl/>
        </w:rPr>
        <w:t>-</w:t>
      </w:r>
      <w:r w:rsidRPr="00B7713E">
        <w:rPr>
          <w:rFonts w:hint="cs"/>
          <w:rtl/>
        </w:rPr>
        <w:t>תשנ</w:t>
      </w:r>
      <w:r w:rsidRPr="00B7713E">
        <w:rPr>
          <w:rtl/>
        </w:rPr>
        <w:t>"</w:t>
      </w:r>
      <w:r w:rsidRPr="00B7713E">
        <w:rPr>
          <w:rFonts w:hint="cs"/>
          <w:rtl/>
        </w:rPr>
        <w:t>ו</w:t>
      </w:r>
      <w:r w:rsidRPr="00B7713E">
        <w:rPr>
          <w:rtl/>
        </w:rPr>
        <w:t xml:space="preserve">), </w:t>
      </w:r>
      <w:r w:rsidRPr="00B7713E">
        <w:rPr>
          <w:rFonts w:hint="cs"/>
          <w:rtl/>
        </w:rPr>
        <w:t>עמ</w:t>
      </w:r>
      <w:r w:rsidRPr="00B7713E">
        <w:rPr>
          <w:rtl/>
        </w:rPr>
        <w:t xml:space="preserve">' </w:t>
      </w:r>
      <w:proofErr w:type="spellStart"/>
      <w:r w:rsidRPr="00B7713E">
        <w:rPr>
          <w:rFonts w:hint="cs"/>
          <w:rtl/>
        </w:rPr>
        <w:t>נג</w:t>
      </w:r>
      <w:proofErr w:type="spellEnd"/>
      <w:r>
        <w:rPr>
          <w:rFonts w:hint="cs"/>
          <w:rtl/>
        </w:rPr>
        <w:t xml:space="preserve"> (להלן: </w:t>
      </w:r>
      <w:proofErr w:type="spellStart"/>
      <w:r>
        <w:rPr>
          <w:rFonts w:hint="cs"/>
          <w:rtl/>
        </w:rPr>
        <w:t>וינרוט</w:t>
      </w:r>
      <w:proofErr w:type="spellEnd"/>
      <w:r>
        <w:rPr>
          <w:rFonts w:hint="cs"/>
          <w:rtl/>
        </w:rPr>
        <w:t xml:space="preserve">, שימוש לרעה בזכות); משה דרורי, </w:t>
      </w:r>
      <w:r w:rsidRPr="009C65A8">
        <w:rPr>
          <w:rFonts w:hint="cs"/>
          <w:b/>
          <w:bCs/>
          <w:rtl/>
        </w:rPr>
        <w:t xml:space="preserve">השימוש לרעה בזכות במשפט העברי </w:t>
      </w:r>
      <w:r w:rsidRPr="009C65A8">
        <w:rPr>
          <w:b/>
          <w:bCs/>
          <w:rtl/>
        </w:rPr>
        <w:t>–</w:t>
      </w:r>
      <w:r w:rsidRPr="009C65A8">
        <w:rPr>
          <w:rFonts w:hint="cs"/>
          <w:b/>
          <w:bCs/>
          <w:rtl/>
        </w:rPr>
        <w:t xml:space="preserve"> </w:t>
      </w:r>
      <w:proofErr w:type="spellStart"/>
      <w:r w:rsidRPr="009C65A8">
        <w:rPr>
          <w:rFonts w:hint="cs"/>
          <w:b/>
          <w:bCs/>
          <w:rtl/>
        </w:rPr>
        <w:t>כופין</w:t>
      </w:r>
      <w:proofErr w:type="spellEnd"/>
      <w:r w:rsidRPr="009C65A8">
        <w:rPr>
          <w:rFonts w:hint="cs"/>
          <w:b/>
          <w:bCs/>
          <w:rtl/>
        </w:rPr>
        <w:t xml:space="preserve"> על מידת סדום</w:t>
      </w:r>
      <w:r>
        <w:rPr>
          <w:rFonts w:hint="cs"/>
          <w:rtl/>
        </w:rPr>
        <w:t xml:space="preserve"> </w:t>
      </w:r>
      <w:r w:rsidR="009C65A8">
        <w:rPr>
          <w:rFonts w:hint="cs"/>
          <w:rtl/>
        </w:rPr>
        <w:t>משפטי ארץ, עפרה תש"ע.</w:t>
      </w:r>
    </w:p>
  </w:footnote>
  <w:footnote w:id="17">
    <w:p w:rsidR="008B326E" w:rsidRDefault="008B326E">
      <w:pPr>
        <w:pStyle w:val="a3"/>
      </w:pPr>
      <w:r>
        <w:rPr>
          <w:rStyle w:val="a5"/>
        </w:rPr>
        <w:footnoteRef/>
      </w:r>
      <w:r>
        <w:rPr>
          <w:rtl/>
        </w:rPr>
        <w:t xml:space="preserve"> </w:t>
      </w:r>
      <w:r>
        <w:rPr>
          <w:rFonts w:hint="cs"/>
          <w:rtl/>
        </w:rPr>
        <w:tab/>
      </w:r>
      <w:r w:rsidRPr="008A660C">
        <w:rPr>
          <w:rFonts w:hint="cs"/>
          <w:b/>
          <w:bCs/>
          <w:rtl/>
        </w:rPr>
        <w:t>תוספות</w:t>
      </w:r>
      <w:r w:rsidRPr="008A660C">
        <w:rPr>
          <w:b/>
          <w:bCs/>
          <w:rtl/>
        </w:rPr>
        <w:t xml:space="preserve"> </w:t>
      </w:r>
      <w:r w:rsidRPr="008B326E">
        <w:rPr>
          <w:rFonts w:hint="cs"/>
          <w:rtl/>
        </w:rPr>
        <w:t>בבא</w:t>
      </w:r>
      <w:r w:rsidRPr="008B326E">
        <w:rPr>
          <w:rtl/>
        </w:rPr>
        <w:t xml:space="preserve"> </w:t>
      </w:r>
      <w:proofErr w:type="spellStart"/>
      <w:r w:rsidRPr="008B326E">
        <w:rPr>
          <w:rFonts w:hint="cs"/>
          <w:rtl/>
        </w:rPr>
        <w:t>בתרא</w:t>
      </w:r>
      <w:proofErr w:type="spellEnd"/>
      <w:r w:rsidRPr="008B326E">
        <w:rPr>
          <w:rtl/>
        </w:rPr>
        <w:t xml:space="preserve">, </w:t>
      </w:r>
      <w:proofErr w:type="spellStart"/>
      <w:r w:rsidRPr="008B326E">
        <w:rPr>
          <w:rFonts w:hint="cs"/>
          <w:rtl/>
        </w:rPr>
        <w:t>יב</w:t>
      </w:r>
      <w:r w:rsidRPr="008B326E">
        <w:rPr>
          <w:rtl/>
        </w:rPr>
        <w:t>,</w:t>
      </w:r>
      <w:r w:rsidRPr="008B326E">
        <w:rPr>
          <w:rFonts w:hint="cs"/>
          <w:rtl/>
        </w:rPr>
        <w:t>ב</w:t>
      </w:r>
      <w:proofErr w:type="spellEnd"/>
      <w:r w:rsidRPr="008B326E">
        <w:rPr>
          <w:rtl/>
        </w:rPr>
        <w:t xml:space="preserve">, </w:t>
      </w:r>
      <w:r w:rsidRPr="008B326E">
        <w:rPr>
          <w:rFonts w:hint="cs"/>
          <w:rtl/>
        </w:rPr>
        <w:t>ד</w:t>
      </w:r>
      <w:r w:rsidRPr="008B326E">
        <w:rPr>
          <w:rtl/>
        </w:rPr>
        <w:t>"</w:t>
      </w:r>
      <w:r w:rsidRPr="008B326E">
        <w:rPr>
          <w:rFonts w:hint="cs"/>
          <w:rtl/>
        </w:rPr>
        <w:t>ה</w:t>
      </w:r>
      <w:r w:rsidRPr="008B326E">
        <w:rPr>
          <w:rtl/>
        </w:rPr>
        <w:t xml:space="preserve"> </w:t>
      </w:r>
      <w:r w:rsidRPr="008B326E">
        <w:rPr>
          <w:rFonts w:hint="cs"/>
          <w:rtl/>
        </w:rPr>
        <w:t>כגון</w:t>
      </w:r>
      <w:r w:rsidRPr="008B326E">
        <w:rPr>
          <w:rtl/>
        </w:rPr>
        <w:t xml:space="preserve"> </w:t>
      </w:r>
      <w:r w:rsidRPr="008B326E">
        <w:rPr>
          <w:rFonts w:hint="cs"/>
          <w:rtl/>
        </w:rPr>
        <w:t>זה</w:t>
      </w:r>
      <w:r w:rsidRPr="008B326E">
        <w:rPr>
          <w:rtl/>
        </w:rPr>
        <w:t xml:space="preserve"> </w:t>
      </w:r>
      <w:proofErr w:type="spellStart"/>
      <w:r w:rsidRPr="008B326E">
        <w:rPr>
          <w:rFonts w:hint="cs"/>
          <w:rtl/>
        </w:rPr>
        <w:t>כופין</w:t>
      </w:r>
      <w:proofErr w:type="spellEnd"/>
      <w:r w:rsidRPr="008B326E">
        <w:rPr>
          <w:rtl/>
        </w:rPr>
        <w:t xml:space="preserve"> </w:t>
      </w:r>
      <w:r w:rsidRPr="008B326E">
        <w:rPr>
          <w:rFonts w:hint="cs"/>
          <w:rtl/>
        </w:rPr>
        <w:t>על</w:t>
      </w:r>
      <w:r w:rsidRPr="008B326E">
        <w:rPr>
          <w:rtl/>
        </w:rPr>
        <w:t xml:space="preserve"> </w:t>
      </w:r>
      <w:r w:rsidRPr="008B326E">
        <w:rPr>
          <w:rFonts w:hint="cs"/>
          <w:rtl/>
        </w:rPr>
        <w:t>מידת</w:t>
      </w:r>
      <w:r w:rsidRPr="008B326E">
        <w:rPr>
          <w:rtl/>
        </w:rPr>
        <w:t xml:space="preserve"> </w:t>
      </w:r>
      <w:r w:rsidRPr="008B326E">
        <w:rPr>
          <w:rFonts w:hint="cs"/>
          <w:rtl/>
        </w:rPr>
        <w:t>סדום</w:t>
      </w:r>
      <w:r w:rsidRPr="008B326E">
        <w:rPr>
          <w:rtl/>
        </w:rPr>
        <w:t>.</w:t>
      </w:r>
    </w:p>
  </w:footnote>
  <w:footnote w:id="18">
    <w:p w:rsidR="000F5231" w:rsidRDefault="000F5231" w:rsidP="009C65A8">
      <w:pPr>
        <w:pStyle w:val="a3"/>
        <w:rPr>
          <w:rtl/>
        </w:rPr>
      </w:pPr>
      <w:r>
        <w:rPr>
          <w:rStyle w:val="a5"/>
        </w:rPr>
        <w:footnoteRef/>
      </w:r>
      <w:r>
        <w:rPr>
          <w:rtl/>
        </w:rPr>
        <w:t xml:space="preserve"> </w:t>
      </w:r>
      <w:r w:rsidR="00B7713E">
        <w:rPr>
          <w:rFonts w:hint="cs"/>
          <w:rtl/>
        </w:rPr>
        <w:tab/>
      </w:r>
      <w:proofErr w:type="spellStart"/>
      <w:r>
        <w:rPr>
          <w:rFonts w:hint="cs"/>
          <w:rtl/>
        </w:rPr>
        <w:t>וינרוט</w:t>
      </w:r>
      <w:proofErr w:type="spellEnd"/>
      <w:r>
        <w:rPr>
          <w:rtl/>
        </w:rPr>
        <w:t xml:space="preserve">, </w:t>
      </w:r>
      <w:r>
        <w:rPr>
          <w:rFonts w:hint="cs"/>
          <w:rtl/>
        </w:rPr>
        <w:t>שימוש</w:t>
      </w:r>
      <w:r>
        <w:rPr>
          <w:rtl/>
        </w:rPr>
        <w:t xml:space="preserve"> </w:t>
      </w:r>
      <w:r>
        <w:rPr>
          <w:rFonts w:hint="cs"/>
          <w:rtl/>
        </w:rPr>
        <w:t>לרעה</w:t>
      </w:r>
      <w:r>
        <w:rPr>
          <w:rtl/>
        </w:rPr>
        <w:t xml:space="preserve"> </w:t>
      </w:r>
      <w:r>
        <w:rPr>
          <w:rFonts w:hint="cs"/>
          <w:rtl/>
        </w:rPr>
        <w:t>בזכות</w:t>
      </w:r>
      <w:r>
        <w:rPr>
          <w:rtl/>
        </w:rPr>
        <w:t xml:space="preserve"> </w:t>
      </w:r>
      <w:r>
        <w:rPr>
          <w:rFonts w:hint="cs"/>
          <w:rtl/>
        </w:rPr>
        <w:t>עמ</w:t>
      </w:r>
      <w:r>
        <w:rPr>
          <w:rtl/>
        </w:rPr>
        <w:t xml:space="preserve">' </w:t>
      </w:r>
      <w:r w:rsidR="00240551">
        <w:rPr>
          <w:rFonts w:hint="cs"/>
          <w:rtl/>
        </w:rPr>
        <w:t>סט.</w:t>
      </w:r>
    </w:p>
  </w:footnote>
  <w:footnote w:id="19">
    <w:p w:rsidR="00D263D2" w:rsidRDefault="00D263D2" w:rsidP="00DE2C64">
      <w:pPr>
        <w:pStyle w:val="a3"/>
      </w:pPr>
      <w:r>
        <w:rPr>
          <w:rStyle w:val="a5"/>
        </w:rPr>
        <w:footnoteRef/>
      </w:r>
      <w:r>
        <w:rPr>
          <w:rtl/>
        </w:rPr>
        <w:t xml:space="preserve"> </w:t>
      </w:r>
      <w:r>
        <w:rPr>
          <w:rFonts w:hint="cs"/>
          <w:rtl/>
        </w:rPr>
        <w:tab/>
        <w:t>הרב</w:t>
      </w:r>
      <w:r>
        <w:rPr>
          <w:rtl/>
        </w:rPr>
        <w:t xml:space="preserve"> </w:t>
      </w:r>
      <w:r>
        <w:rPr>
          <w:rFonts w:hint="cs"/>
          <w:rtl/>
        </w:rPr>
        <w:t>מרדכי</w:t>
      </w:r>
      <w:r>
        <w:rPr>
          <w:rtl/>
        </w:rPr>
        <w:t xml:space="preserve"> </w:t>
      </w:r>
      <w:proofErr w:type="spellStart"/>
      <w:r>
        <w:rPr>
          <w:rFonts w:hint="cs"/>
          <w:rtl/>
        </w:rPr>
        <w:t>פרבשטיין</w:t>
      </w:r>
      <w:proofErr w:type="spellEnd"/>
      <w:r>
        <w:rPr>
          <w:rtl/>
        </w:rPr>
        <w:t>, "</w:t>
      </w:r>
      <w:r>
        <w:rPr>
          <w:rFonts w:hint="cs"/>
          <w:rtl/>
        </w:rPr>
        <w:t>שו</w:t>
      </w:r>
      <w:r>
        <w:rPr>
          <w:rtl/>
        </w:rPr>
        <w:t>"</w:t>
      </w:r>
      <w:r>
        <w:rPr>
          <w:rFonts w:hint="cs"/>
          <w:rtl/>
        </w:rPr>
        <w:t>ת</w:t>
      </w:r>
      <w:r>
        <w:rPr>
          <w:rtl/>
        </w:rPr>
        <w:t xml:space="preserve"> </w:t>
      </w:r>
      <w:r>
        <w:rPr>
          <w:rFonts w:hint="cs"/>
          <w:rtl/>
        </w:rPr>
        <w:t>בדין</w:t>
      </w:r>
      <w:r>
        <w:rPr>
          <w:rtl/>
        </w:rPr>
        <w:t xml:space="preserve"> </w:t>
      </w:r>
      <w:proofErr w:type="spellStart"/>
      <w:r>
        <w:rPr>
          <w:rFonts w:hint="cs"/>
          <w:rtl/>
        </w:rPr>
        <w:t>כופין</w:t>
      </w:r>
      <w:proofErr w:type="spellEnd"/>
      <w:r>
        <w:rPr>
          <w:rtl/>
        </w:rPr>
        <w:t xml:space="preserve"> </w:t>
      </w:r>
      <w:r>
        <w:rPr>
          <w:rFonts w:hint="cs"/>
          <w:rtl/>
        </w:rPr>
        <w:t>על</w:t>
      </w:r>
      <w:r>
        <w:rPr>
          <w:rtl/>
        </w:rPr>
        <w:t xml:space="preserve"> </w:t>
      </w:r>
      <w:r>
        <w:rPr>
          <w:rFonts w:hint="cs"/>
          <w:rtl/>
        </w:rPr>
        <w:t>מידת</w:t>
      </w:r>
      <w:r>
        <w:rPr>
          <w:rtl/>
        </w:rPr>
        <w:t xml:space="preserve"> </w:t>
      </w:r>
      <w:r>
        <w:rPr>
          <w:rFonts w:hint="cs"/>
          <w:rtl/>
        </w:rPr>
        <w:t>סדום</w:t>
      </w:r>
      <w:r>
        <w:rPr>
          <w:rtl/>
        </w:rPr>
        <w:t xml:space="preserve">", </w:t>
      </w:r>
      <w:r w:rsidRPr="008A660C">
        <w:rPr>
          <w:rFonts w:hint="cs"/>
          <w:b/>
          <w:bCs/>
          <w:rtl/>
        </w:rPr>
        <w:t>שורת</w:t>
      </w:r>
      <w:r w:rsidRPr="008A660C">
        <w:rPr>
          <w:b/>
          <w:bCs/>
          <w:rtl/>
        </w:rPr>
        <w:t xml:space="preserve"> </w:t>
      </w:r>
      <w:r w:rsidRPr="008A660C">
        <w:rPr>
          <w:rFonts w:hint="cs"/>
          <w:b/>
          <w:bCs/>
          <w:rtl/>
        </w:rPr>
        <w:t>הדין</w:t>
      </w:r>
      <w:r>
        <w:rPr>
          <w:rtl/>
        </w:rPr>
        <w:t xml:space="preserve"> </w:t>
      </w:r>
      <w:r>
        <w:rPr>
          <w:rFonts w:hint="cs"/>
          <w:rtl/>
        </w:rPr>
        <w:t>ב</w:t>
      </w:r>
      <w:r>
        <w:rPr>
          <w:rtl/>
        </w:rPr>
        <w:t xml:space="preserve"> </w:t>
      </w:r>
      <w:r>
        <w:rPr>
          <w:rFonts w:hint="cs"/>
          <w:rtl/>
        </w:rPr>
        <w:t>(ירושלים</w:t>
      </w:r>
      <w:r>
        <w:rPr>
          <w:rtl/>
        </w:rPr>
        <w:t xml:space="preserve"> </w:t>
      </w:r>
      <w:r>
        <w:rPr>
          <w:rFonts w:hint="cs"/>
          <w:rtl/>
        </w:rPr>
        <w:t>תשנ</w:t>
      </w:r>
      <w:r>
        <w:rPr>
          <w:rtl/>
        </w:rPr>
        <w:t>"</w:t>
      </w:r>
      <w:r>
        <w:rPr>
          <w:rFonts w:hint="cs"/>
          <w:rtl/>
        </w:rPr>
        <w:t>ד)</w:t>
      </w:r>
      <w:r>
        <w:rPr>
          <w:rtl/>
        </w:rPr>
        <w:t>,</w:t>
      </w:r>
      <w:r>
        <w:rPr>
          <w:rFonts w:hint="cs"/>
          <w:rtl/>
        </w:rPr>
        <w:t xml:space="preserve"> עמ</w:t>
      </w:r>
      <w:r>
        <w:rPr>
          <w:rtl/>
        </w:rPr>
        <w:t xml:space="preserve">' </w:t>
      </w:r>
      <w:proofErr w:type="spellStart"/>
      <w:r>
        <w:rPr>
          <w:rFonts w:hint="cs"/>
          <w:rtl/>
        </w:rPr>
        <w:t>שכג</w:t>
      </w:r>
      <w:proofErr w:type="spellEnd"/>
      <w:r>
        <w:rPr>
          <w:rtl/>
        </w:rPr>
        <w:t xml:space="preserve">, </w:t>
      </w:r>
      <w:r>
        <w:rPr>
          <w:rFonts w:hint="cs"/>
          <w:rtl/>
        </w:rPr>
        <w:t>בעמ</w:t>
      </w:r>
      <w:r>
        <w:rPr>
          <w:rtl/>
        </w:rPr>
        <w:t xml:space="preserve">' </w:t>
      </w:r>
      <w:proofErr w:type="spellStart"/>
      <w:r>
        <w:rPr>
          <w:rFonts w:hint="cs"/>
          <w:rtl/>
        </w:rPr>
        <w:t>שכט</w:t>
      </w:r>
      <w:proofErr w:type="spellEnd"/>
      <w:r w:rsidR="00DE2C64">
        <w:rPr>
          <w:rFonts w:hint="cs"/>
          <w:rtl/>
        </w:rPr>
        <w:t xml:space="preserve"> (להלן: </w:t>
      </w:r>
      <w:proofErr w:type="spellStart"/>
      <w:r w:rsidR="00DE2C64">
        <w:rPr>
          <w:rFonts w:hint="cs"/>
          <w:rtl/>
        </w:rPr>
        <w:t>פרבשטיין</w:t>
      </w:r>
      <w:proofErr w:type="spellEnd"/>
      <w:r w:rsidR="00DE2C64">
        <w:rPr>
          <w:rFonts w:hint="cs"/>
          <w:rtl/>
        </w:rPr>
        <w:t xml:space="preserve">, </w:t>
      </w:r>
      <w:proofErr w:type="spellStart"/>
      <w:r w:rsidR="00DE2C64">
        <w:rPr>
          <w:rFonts w:hint="cs"/>
          <w:rtl/>
        </w:rPr>
        <w:t>כופין</w:t>
      </w:r>
      <w:proofErr w:type="spellEnd"/>
      <w:r w:rsidR="00DE2C64">
        <w:rPr>
          <w:rFonts w:hint="cs"/>
          <w:rtl/>
        </w:rPr>
        <w:t xml:space="preserve"> על מידת סדום)</w:t>
      </w:r>
      <w:r>
        <w:rPr>
          <w:rFonts w:hint="cs"/>
          <w:rtl/>
        </w:rPr>
        <w:t xml:space="preserve">. </w:t>
      </w:r>
    </w:p>
  </w:footnote>
  <w:footnote w:id="20">
    <w:p w:rsidR="00DE2C64" w:rsidRDefault="00DE2C64" w:rsidP="00DE2C64">
      <w:pPr>
        <w:pStyle w:val="a3"/>
        <w:rPr>
          <w:rtl/>
        </w:rPr>
      </w:pPr>
      <w:r>
        <w:rPr>
          <w:rStyle w:val="a5"/>
        </w:rPr>
        <w:footnoteRef/>
      </w:r>
      <w:r>
        <w:rPr>
          <w:rtl/>
        </w:rPr>
        <w:t xml:space="preserve"> </w:t>
      </w:r>
      <w:r w:rsidR="00B7713E">
        <w:rPr>
          <w:rFonts w:hint="cs"/>
          <w:b/>
          <w:bCs/>
          <w:rtl/>
        </w:rPr>
        <w:tab/>
      </w:r>
      <w:r w:rsidRPr="008A660C">
        <w:rPr>
          <w:rFonts w:hint="cs"/>
          <w:b/>
          <w:bCs/>
          <w:rtl/>
        </w:rPr>
        <w:t>חידושי</w:t>
      </w:r>
      <w:r w:rsidRPr="008A660C">
        <w:rPr>
          <w:b/>
          <w:bCs/>
          <w:rtl/>
        </w:rPr>
        <w:t xml:space="preserve"> </w:t>
      </w:r>
      <w:r w:rsidRPr="008A660C">
        <w:rPr>
          <w:rFonts w:hint="cs"/>
          <w:b/>
          <w:bCs/>
          <w:rtl/>
        </w:rPr>
        <w:t>רבי</w:t>
      </w:r>
      <w:r w:rsidRPr="008A660C">
        <w:rPr>
          <w:b/>
          <w:bCs/>
          <w:rtl/>
        </w:rPr>
        <w:t xml:space="preserve"> </w:t>
      </w:r>
      <w:r w:rsidRPr="008A660C">
        <w:rPr>
          <w:rFonts w:hint="cs"/>
          <w:b/>
          <w:bCs/>
          <w:rtl/>
        </w:rPr>
        <w:t>שמעון</w:t>
      </w:r>
      <w:r w:rsidRPr="008A660C">
        <w:rPr>
          <w:b/>
          <w:bCs/>
          <w:rtl/>
        </w:rPr>
        <w:t xml:space="preserve"> </w:t>
      </w:r>
      <w:r w:rsidRPr="008A660C">
        <w:rPr>
          <w:rFonts w:hint="cs"/>
          <w:b/>
          <w:bCs/>
          <w:rtl/>
        </w:rPr>
        <w:t>יהודה</w:t>
      </w:r>
      <w:r w:rsidRPr="008A660C">
        <w:rPr>
          <w:b/>
          <w:bCs/>
          <w:rtl/>
        </w:rPr>
        <w:t xml:space="preserve"> </w:t>
      </w:r>
      <w:r w:rsidRPr="008A660C">
        <w:rPr>
          <w:rFonts w:hint="cs"/>
          <w:b/>
          <w:bCs/>
          <w:rtl/>
        </w:rPr>
        <w:t>הכהן</w:t>
      </w:r>
      <w:r w:rsidRPr="00DE2C64">
        <w:rPr>
          <w:rtl/>
        </w:rPr>
        <w:t xml:space="preserve"> </w:t>
      </w:r>
      <w:r w:rsidRPr="00DE2C64">
        <w:rPr>
          <w:rFonts w:hint="cs"/>
          <w:rtl/>
        </w:rPr>
        <w:t>בבא</w:t>
      </w:r>
      <w:r w:rsidRPr="00DE2C64">
        <w:rPr>
          <w:rtl/>
        </w:rPr>
        <w:t xml:space="preserve"> </w:t>
      </w:r>
      <w:r w:rsidRPr="00DE2C64">
        <w:rPr>
          <w:rFonts w:hint="cs"/>
          <w:rtl/>
        </w:rPr>
        <w:t>קמא</w:t>
      </w:r>
      <w:r w:rsidRPr="00DE2C64">
        <w:rPr>
          <w:rtl/>
        </w:rPr>
        <w:t xml:space="preserve"> </w:t>
      </w:r>
      <w:proofErr w:type="spellStart"/>
      <w:r w:rsidRPr="00DE2C64">
        <w:rPr>
          <w:rFonts w:hint="cs"/>
          <w:rtl/>
        </w:rPr>
        <w:t>יט</w:t>
      </w:r>
      <w:proofErr w:type="spellEnd"/>
      <w:r w:rsidRPr="00DE2C64">
        <w:rPr>
          <w:rtl/>
        </w:rPr>
        <w:t xml:space="preserve">, </w:t>
      </w:r>
      <w:r w:rsidRPr="00DE2C64">
        <w:rPr>
          <w:rFonts w:hint="cs"/>
          <w:rtl/>
        </w:rPr>
        <w:t>אות</w:t>
      </w:r>
      <w:r w:rsidRPr="00DE2C64">
        <w:rPr>
          <w:rtl/>
        </w:rPr>
        <w:t xml:space="preserve"> </w:t>
      </w:r>
      <w:r w:rsidRPr="00DE2C64">
        <w:rPr>
          <w:rFonts w:hint="cs"/>
          <w:rtl/>
        </w:rPr>
        <w:t>ג</w:t>
      </w:r>
      <w:r w:rsidRPr="00DE2C64">
        <w:rPr>
          <w:rtl/>
        </w:rPr>
        <w:t xml:space="preserve">, </w:t>
      </w:r>
      <w:r w:rsidRPr="00DE2C64">
        <w:rPr>
          <w:rFonts w:hint="cs"/>
          <w:rtl/>
        </w:rPr>
        <w:t>ש</w:t>
      </w:r>
    </w:p>
  </w:footnote>
  <w:footnote w:id="21">
    <w:p w:rsidR="00DE2C64" w:rsidRDefault="00DE2C64">
      <w:pPr>
        <w:pStyle w:val="a3"/>
      </w:pPr>
      <w:r>
        <w:rPr>
          <w:rStyle w:val="a5"/>
        </w:rPr>
        <w:footnoteRef/>
      </w:r>
      <w:r>
        <w:rPr>
          <w:rtl/>
        </w:rPr>
        <w:t xml:space="preserve"> </w:t>
      </w:r>
      <w:r w:rsidR="00B7713E">
        <w:rPr>
          <w:rFonts w:hint="cs"/>
          <w:b/>
          <w:bCs/>
          <w:rtl/>
        </w:rPr>
        <w:tab/>
      </w:r>
      <w:proofErr w:type="spellStart"/>
      <w:r w:rsidRPr="008A660C">
        <w:rPr>
          <w:rFonts w:hint="cs"/>
          <w:b/>
          <w:bCs/>
          <w:rtl/>
        </w:rPr>
        <w:t>פרבשטיין</w:t>
      </w:r>
      <w:proofErr w:type="spellEnd"/>
      <w:r w:rsidRPr="008A660C">
        <w:rPr>
          <w:rFonts w:hint="cs"/>
          <w:b/>
          <w:bCs/>
          <w:rtl/>
        </w:rPr>
        <w:t xml:space="preserve">, </w:t>
      </w:r>
      <w:proofErr w:type="spellStart"/>
      <w:r w:rsidRPr="008A660C">
        <w:rPr>
          <w:rFonts w:hint="cs"/>
          <w:b/>
          <w:bCs/>
          <w:rtl/>
        </w:rPr>
        <w:t>כופין</w:t>
      </w:r>
      <w:proofErr w:type="spellEnd"/>
      <w:r w:rsidRPr="008A660C">
        <w:rPr>
          <w:rFonts w:hint="cs"/>
          <w:b/>
          <w:bCs/>
          <w:rtl/>
        </w:rPr>
        <w:t xml:space="preserve"> על מידת סדום</w:t>
      </w:r>
      <w:r>
        <w:rPr>
          <w:rFonts w:hint="cs"/>
          <w:rtl/>
        </w:rPr>
        <w:t>, עמ' שלג.</w:t>
      </w:r>
    </w:p>
  </w:footnote>
  <w:footnote w:id="22">
    <w:p w:rsidR="00487249" w:rsidRDefault="00487249" w:rsidP="0030207B">
      <w:pPr>
        <w:pStyle w:val="a3"/>
      </w:pPr>
      <w:r>
        <w:rPr>
          <w:rStyle w:val="a5"/>
        </w:rPr>
        <w:footnoteRef/>
      </w:r>
      <w:r>
        <w:rPr>
          <w:rtl/>
        </w:rPr>
        <w:t xml:space="preserve"> </w:t>
      </w:r>
      <w:r>
        <w:rPr>
          <w:rFonts w:hint="cs"/>
          <w:rtl/>
        </w:rPr>
        <w:tab/>
      </w:r>
      <w:r w:rsidRPr="008A660C">
        <w:rPr>
          <w:rFonts w:hint="cs"/>
          <w:b/>
          <w:bCs/>
          <w:rtl/>
        </w:rPr>
        <w:t>שו</w:t>
      </w:r>
      <w:r w:rsidRPr="008A660C">
        <w:rPr>
          <w:b/>
          <w:bCs/>
          <w:rtl/>
        </w:rPr>
        <w:t>"</w:t>
      </w:r>
      <w:r w:rsidRPr="008A660C">
        <w:rPr>
          <w:rFonts w:hint="cs"/>
          <w:b/>
          <w:bCs/>
          <w:rtl/>
        </w:rPr>
        <w:t>ת</w:t>
      </w:r>
      <w:r w:rsidRPr="008A660C">
        <w:rPr>
          <w:b/>
          <w:bCs/>
          <w:rtl/>
        </w:rPr>
        <w:t xml:space="preserve"> </w:t>
      </w:r>
      <w:r w:rsidRPr="008A660C">
        <w:rPr>
          <w:rFonts w:hint="cs"/>
          <w:b/>
          <w:bCs/>
          <w:rtl/>
        </w:rPr>
        <w:t>עונג</w:t>
      </w:r>
      <w:r w:rsidRPr="008A660C">
        <w:rPr>
          <w:b/>
          <w:bCs/>
          <w:rtl/>
        </w:rPr>
        <w:t xml:space="preserve"> </w:t>
      </w:r>
      <w:r w:rsidRPr="008A660C">
        <w:rPr>
          <w:rFonts w:hint="cs"/>
          <w:b/>
          <w:bCs/>
          <w:rtl/>
        </w:rPr>
        <w:t>יום</w:t>
      </w:r>
      <w:r w:rsidRPr="008A660C">
        <w:rPr>
          <w:b/>
          <w:bCs/>
          <w:rtl/>
        </w:rPr>
        <w:t xml:space="preserve"> </w:t>
      </w:r>
      <w:r w:rsidRPr="008A660C">
        <w:rPr>
          <w:rFonts w:hint="cs"/>
          <w:b/>
          <w:bCs/>
          <w:rtl/>
        </w:rPr>
        <w:t>טוב</w:t>
      </w:r>
      <w:r w:rsidRPr="00487249">
        <w:rPr>
          <w:rtl/>
        </w:rPr>
        <w:t xml:space="preserve"> </w:t>
      </w:r>
      <w:r w:rsidRPr="00487249">
        <w:rPr>
          <w:rFonts w:hint="cs"/>
          <w:rtl/>
        </w:rPr>
        <w:t>מח</w:t>
      </w:r>
      <w:r w:rsidRPr="00487249">
        <w:rPr>
          <w:rtl/>
        </w:rPr>
        <w:t>.</w:t>
      </w:r>
      <w:r>
        <w:rPr>
          <w:rFonts w:hint="cs"/>
          <w:rtl/>
        </w:rPr>
        <w:t xml:space="preserve"> דברים דומים למדי כותב, שנים רבות אחריו, כב' השופט </w:t>
      </w:r>
      <w:proofErr w:type="spellStart"/>
      <w:r>
        <w:rPr>
          <w:rFonts w:hint="cs"/>
          <w:rtl/>
        </w:rPr>
        <w:t>מישאל</w:t>
      </w:r>
      <w:proofErr w:type="spellEnd"/>
      <w:r>
        <w:rPr>
          <w:rFonts w:hint="cs"/>
          <w:rtl/>
        </w:rPr>
        <w:t xml:space="preserve"> חשין </w:t>
      </w:r>
      <w:proofErr w:type="spellStart"/>
      <w:r>
        <w:rPr>
          <w:rFonts w:hint="cs"/>
          <w:rtl/>
        </w:rPr>
        <w:t>ב</w:t>
      </w:r>
      <w:r w:rsidR="0030207B">
        <w:rPr>
          <w:rFonts w:hint="cs"/>
          <w:rtl/>
        </w:rPr>
        <w:t>רע</w:t>
      </w:r>
      <w:r w:rsidR="0030207B">
        <w:rPr>
          <w:rtl/>
        </w:rPr>
        <w:t>"</w:t>
      </w:r>
      <w:r w:rsidR="0030207B">
        <w:rPr>
          <w:rFonts w:hint="cs"/>
          <w:rtl/>
        </w:rPr>
        <w:t>א</w:t>
      </w:r>
      <w:proofErr w:type="spellEnd"/>
      <w:r w:rsidR="0030207B">
        <w:rPr>
          <w:rtl/>
        </w:rPr>
        <w:t xml:space="preserve"> 7112/9</w:t>
      </w:r>
      <w:r w:rsidR="0030207B">
        <w:rPr>
          <w:rFonts w:hint="cs"/>
          <w:rtl/>
        </w:rPr>
        <w:t xml:space="preserve"> </w:t>
      </w:r>
      <w:proofErr w:type="spellStart"/>
      <w:r w:rsidR="0030207B" w:rsidRPr="00B7713E">
        <w:rPr>
          <w:rFonts w:hint="cs"/>
          <w:b/>
          <w:bCs/>
          <w:rtl/>
        </w:rPr>
        <w:t>צודלר</w:t>
      </w:r>
      <w:proofErr w:type="spellEnd"/>
      <w:r w:rsidR="0030207B" w:rsidRPr="00B7713E">
        <w:rPr>
          <w:rFonts w:hint="cs"/>
          <w:b/>
          <w:bCs/>
          <w:rtl/>
        </w:rPr>
        <w:t xml:space="preserve"> ואח' נ' יוסף ואח'</w:t>
      </w:r>
      <w:r w:rsidR="0030207B">
        <w:rPr>
          <w:rFonts w:hint="cs"/>
          <w:rtl/>
        </w:rPr>
        <w:t xml:space="preserve"> פ"ד</w:t>
      </w:r>
      <w:r w:rsidR="0030207B">
        <w:rPr>
          <w:rtl/>
        </w:rPr>
        <w:t xml:space="preserve"> </w:t>
      </w:r>
      <w:r w:rsidR="0030207B">
        <w:rPr>
          <w:rFonts w:hint="cs"/>
          <w:rtl/>
        </w:rPr>
        <w:t>מח</w:t>
      </w:r>
      <w:r w:rsidR="0030207B">
        <w:rPr>
          <w:rtl/>
        </w:rPr>
        <w:t xml:space="preserve"> (5) 550</w:t>
      </w:r>
      <w:r w:rsidR="0030207B">
        <w:rPr>
          <w:rFonts w:hint="cs"/>
          <w:rtl/>
        </w:rPr>
        <w:t>, פסקה 19 ("</w:t>
      </w:r>
      <w:r w:rsidRPr="00487249">
        <w:rPr>
          <w:rFonts w:hint="cs"/>
          <w:rtl/>
        </w:rPr>
        <w:t>זכות</w:t>
      </w:r>
      <w:r w:rsidRPr="00487249">
        <w:rPr>
          <w:rtl/>
        </w:rPr>
        <w:t xml:space="preserve"> </w:t>
      </w:r>
      <w:r w:rsidRPr="00487249">
        <w:rPr>
          <w:rFonts w:hint="cs"/>
          <w:rtl/>
        </w:rPr>
        <w:t>הקניין</w:t>
      </w:r>
      <w:r w:rsidRPr="00487249">
        <w:rPr>
          <w:rtl/>
        </w:rPr>
        <w:t xml:space="preserve"> </w:t>
      </w:r>
      <w:r w:rsidRPr="00487249">
        <w:rPr>
          <w:rFonts w:hint="cs"/>
          <w:rtl/>
        </w:rPr>
        <w:t>הקלאסית</w:t>
      </w:r>
      <w:r w:rsidRPr="00487249">
        <w:rPr>
          <w:rtl/>
        </w:rPr>
        <w:t xml:space="preserve"> </w:t>
      </w:r>
      <w:r w:rsidRPr="00487249">
        <w:rPr>
          <w:rFonts w:hint="cs"/>
          <w:rtl/>
        </w:rPr>
        <w:t>דוחה</w:t>
      </w:r>
      <w:r w:rsidRPr="00487249">
        <w:rPr>
          <w:rtl/>
        </w:rPr>
        <w:t xml:space="preserve"> </w:t>
      </w:r>
      <w:r w:rsidRPr="00487249">
        <w:rPr>
          <w:rFonts w:hint="cs"/>
          <w:rtl/>
        </w:rPr>
        <w:t>מעליה</w:t>
      </w:r>
      <w:r w:rsidRPr="00487249">
        <w:rPr>
          <w:rtl/>
        </w:rPr>
        <w:t xml:space="preserve">, </w:t>
      </w:r>
      <w:r w:rsidRPr="00487249">
        <w:rPr>
          <w:rFonts w:hint="cs"/>
          <w:rtl/>
        </w:rPr>
        <w:t>כעיקרון</w:t>
      </w:r>
      <w:r w:rsidRPr="00487249">
        <w:rPr>
          <w:rtl/>
        </w:rPr>
        <w:t xml:space="preserve">, </w:t>
      </w:r>
      <w:r w:rsidRPr="00487249">
        <w:rPr>
          <w:rFonts w:hint="cs"/>
          <w:rtl/>
        </w:rPr>
        <w:t>את</w:t>
      </w:r>
      <w:r w:rsidRPr="00487249">
        <w:rPr>
          <w:rtl/>
        </w:rPr>
        <w:t xml:space="preserve"> </w:t>
      </w:r>
      <w:r w:rsidRPr="00487249">
        <w:rPr>
          <w:rFonts w:hint="cs"/>
          <w:rtl/>
        </w:rPr>
        <w:t>יסוד</w:t>
      </w:r>
      <w:r w:rsidRPr="00487249">
        <w:rPr>
          <w:rtl/>
        </w:rPr>
        <w:t xml:space="preserve"> </w:t>
      </w:r>
      <w:r w:rsidRPr="00487249">
        <w:rPr>
          <w:rFonts w:hint="cs"/>
          <w:rtl/>
        </w:rPr>
        <w:t>הסבירות</w:t>
      </w:r>
      <w:r w:rsidRPr="00487249">
        <w:rPr>
          <w:rtl/>
        </w:rPr>
        <w:t xml:space="preserve">: </w:t>
      </w:r>
      <w:r w:rsidRPr="00487249">
        <w:rPr>
          <w:rFonts w:hint="cs"/>
          <w:rtl/>
        </w:rPr>
        <w:t>זכות</w:t>
      </w:r>
      <w:r w:rsidRPr="00487249">
        <w:rPr>
          <w:rtl/>
        </w:rPr>
        <w:t xml:space="preserve"> </w:t>
      </w:r>
      <w:r w:rsidRPr="00487249">
        <w:rPr>
          <w:rFonts w:hint="cs"/>
          <w:rtl/>
        </w:rPr>
        <w:t>הקניין</w:t>
      </w:r>
      <w:r w:rsidRPr="00487249">
        <w:rPr>
          <w:rtl/>
        </w:rPr>
        <w:t xml:space="preserve"> </w:t>
      </w:r>
      <w:r w:rsidRPr="00487249">
        <w:rPr>
          <w:rFonts w:hint="cs"/>
          <w:rtl/>
        </w:rPr>
        <w:t>הקלאסית</w:t>
      </w:r>
      <w:r w:rsidRPr="00487249">
        <w:rPr>
          <w:rtl/>
        </w:rPr>
        <w:t xml:space="preserve"> </w:t>
      </w:r>
      <w:r w:rsidRPr="00487249">
        <w:rPr>
          <w:rFonts w:hint="cs"/>
          <w:rtl/>
        </w:rPr>
        <w:t>משמיעה</w:t>
      </w:r>
      <w:r w:rsidRPr="00487249">
        <w:rPr>
          <w:rtl/>
        </w:rPr>
        <w:t xml:space="preserve"> </w:t>
      </w:r>
      <w:r w:rsidRPr="00487249">
        <w:rPr>
          <w:rFonts w:hint="cs"/>
          <w:rtl/>
        </w:rPr>
        <w:t>שרירות</w:t>
      </w:r>
      <w:r w:rsidRPr="00487249">
        <w:rPr>
          <w:rtl/>
        </w:rPr>
        <w:t xml:space="preserve"> </w:t>
      </w:r>
      <w:r w:rsidRPr="00487249">
        <w:rPr>
          <w:rFonts w:hint="cs"/>
          <w:rtl/>
        </w:rPr>
        <w:t>בעלים</w:t>
      </w:r>
      <w:r w:rsidRPr="00487249">
        <w:rPr>
          <w:rtl/>
        </w:rPr>
        <w:t xml:space="preserve">, </w:t>
      </w:r>
      <w:r w:rsidRPr="00487249">
        <w:rPr>
          <w:rFonts w:hint="cs"/>
          <w:rtl/>
        </w:rPr>
        <w:t>וסבירות</w:t>
      </w:r>
      <w:r w:rsidRPr="00487249">
        <w:rPr>
          <w:rtl/>
        </w:rPr>
        <w:t xml:space="preserve"> </w:t>
      </w:r>
      <w:r w:rsidRPr="00487249">
        <w:rPr>
          <w:rFonts w:hint="cs"/>
          <w:rtl/>
        </w:rPr>
        <w:t>הנה</w:t>
      </w:r>
      <w:r w:rsidRPr="00487249">
        <w:rPr>
          <w:rtl/>
        </w:rPr>
        <w:t xml:space="preserve"> </w:t>
      </w:r>
      <w:r w:rsidRPr="00487249">
        <w:rPr>
          <w:rFonts w:hint="cs"/>
          <w:rtl/>
        </w:rPr>
        <w:t>אויבתה</w:t>
      </w:r>
      <w:r w:rsidRPr="00487249">
        <w:rPr>
          <w:rtl/>
        </w:rPr>
        <w:t xml:space="preserve"> </w:t>
      </w:r>
      <w:r w:rsidRPr="00487249">
        <w:rPr>
          <w:rFonts w:hint="cs"/>
          <w:rtl/>
        </w:rPr>
        <w:t>של</w:t>
      </w:r>
      <w:r w:rsidRPr="00487249">
        <w:rPr>
          <w:rtl/>
        </w:rPr>
        <w:t xml:space="preserve"> </w:t>
      </w:r>
      <w:r w:rsidRPr="00487249">
        <w:rPr>
          <w:rFonts w:hint="cs"/>
          <w:rtl/>
        </w:rPr>
        <w:t>השרירות</w:t>
      </w:r>
      <w:r w:rsidR="0030207B">
        <w:rPr>
          <w:rFonts w:hint="cs"/>
          <w:rtl/>
        </w:rPr>
        <w:t>").</w:t>
      </w:r>
    </w:p>
  </w:footnote>
  <w:footnote w:id="23">
    <w:p w:rsidR="00DC6B04" w:rsidRDefault="00DC6B04" w:rsidP="00DC6B04">
      <w:pPr>
        <w:pStyle w:val="a3"/>
        <w:rPr>
          <w:rtl/>
        </w:rPr>
      </w:pPr>
      <w:r>
        <w:rPr>
          <w:rStyle w:val="a5"/>
        </w:rPr>
        <w:footnoteRef/>
      </w:r>
      <w:r>
        <w:rPr>
          <w:rtl/>
        </w:rPr>
        <w:t xml:space="preserve"> </w:t>
      </w:r>
      <w:r w:rsidR="00B7713E">
        <w:rPr>
          <w:rFonts w:hint="cs"/>
          <w:b/>
          <w:bCs/>
          <w:rtl/>
        </w:rPr>
        <w:tab/>
      </w:r>
      <w:r w:rsidRPr="00B7713E">
        <w:rPr>
          <w:rFonts w:hint="cs"/>
          <w:b/>
          <w:bCs/>
          <w:rtl/>
        </w:rPr>
        <w:t>שולחן</w:t>
      </w:r>
      <w:r w:rsidRPr="00B7713E">
        <w:rPr>
          <w:b/>
          <w:bCs/>
          <w:rtl/>
        </w:rPr>
        <w:t xml:space="preserve"> </w:t>
      </w:r>
      <w:r w:rsidRPr="00B7713E">
        <w:rPr>
          <w:rFonts w:hint="cs"/>
          <w:b/>
          <w:bCs/>
          <w:rtl/>
        </w:rPr>
        <w:t>ערוך</w:t>
      </w:r>
      <w:r w:rsidRPr="00DC6B04">
        <w:rPr>
          <w:rtl/>
        </w:rPr>
        <w:t xml:space="preserve"> </w:t>
      </w:r>
      <w:proofErr w:type="spellStart"/>
      <w:r w:rsidRPr="00DC6B04">
        <w:rPr>
          <w:rFonts w:hint="cs"/>
          <w:rtl/>
        </w:rPr>
        <w:t>חו</w:t>
      </w:r>
      <w:r w:rsidRPr="00DC6B04">
        <w:rPr>
          <w:rtl/>
        </w:rPr>
        <w:t>"</w:t>
      </w:r>
      <w:r w:rsidRPr="00DC6B04">
        <w:rPr>
          <w:rFonts w:hint="cs"/>
          <w:rtl/>
        </w:rPr>
        <w:t>מ</w:t>
      </w:r>
      <w:proofErr w:type="spellEnd"/>
      <w:r w:rsidRPr="00DC6B04">
        <w:rPr>
          <w:rtl/>
        </w:rPr>
        <w:t xml:space="preserve"> </w:t>
      </w:r>
      <w:proofErr w:type="spellStart"/>
      <w:r w:rsidRPr="00DC6B04">
        <w:rPr>
          <w:rFonts w:hint="cs"/>
          <w:rtl/>
        </w:rPr>
        <w:t>שסג</w:t>
      </w:r>
      <w:proofErr w:type="spellEnd"/>
      <w:r w:rsidRPr="00DC6B04">
        <w:rPr>
          <w:rtl/>
        </w:rPr>
        <w:t xml:space="preserve">, </w:t>
      </w:r>
      <w:r w:rsidRPr="00DC6B04">
        <w:rPr>
          <w:rFonts w:hint="cs"/>
          <w:rtl/>
        </w:rPr>
        <w:t>ו</w:t>
      </w:r>
      <w:r w:rsidRPr="00DC6B04">
        <w:rPr>
          <w:rtl/>
        </w:rPr>
        <w:t xml:space="preserve">. </w:t>
      </w:r>
      <w:r w:rsidRPr="00DC6B04">
        <w:rPr>
          <w:rFonts w:hint="cs"/>
          <w:rtl/>
        </w:rPr>
        <w:t>ורא</w:t>
      </w:r>
      <w:r>
        <w:rPr>
          <w:rFonts w:hint="cs"/>
          <w:rtl/>
        </w:rPr>
        <w:t>ו</w:t>
      </w:r>
      <w:r w:rsidRPr="00DC6B04">
        <w:rPr>
          <w:rtl/>
        </w:rPr>
        <w:t xml:space="preserve"> </w:t>
      </w:r>
      <w:r w:rsidRPr="00DC6B04">
        <w:rPr>
          <w:rFonts w:hint="cs"/>
          <w:rtl/>
        </w:rPr>
        <w:t>גם</w:t>
      </w:r>
      <w:r w:rsidRPr="00DC6B04">
        <w:rPr>
          <w:rtl/>
        </w:rPr>
        <w:t xml:space="preserve"> </w:t>
      </w:r>
      <w:r w:rsidRPr="00B7713E">
        <w:rPr>
          <w:rFonts w:hint="cs"/>
          <w:b/>
          <w:bCs/>
          <w:rtl/>
        </w:rPr>
        <w:t>בערוך</w:t>
      </w:r>
      <w:r w:rsidRPr="00B7713E">
        <w:rPr>
          <w:b/>
          <w:bCs/>
          <w:rtl/>
        </w:rPr>
        <w:t xml:space="preserve"> </w:t>
      </w:r>
      <w:r w:rsidRPr="00B7713E">
        <w:rPr>
          <w:rFonts w:hint="cs"/>
          <w:b/>
          <w:bCs/>
          <w:rtl/>
        </w:rPr>
        <w:t>השולחן</w:t>
      </w:r>
      <w:r w:rsidRPr="00DC6B04">
        <w:rPr>
          <w:rtl/>
        </w:rPr>
        <w:t xml:space="preserve"> </w:t>
      </w:r>
      <w:proofErr w:type="spellStart"/>
      <w:r w:rsidRPr="00DC6B04">
        <w:rPr>
          <w:rFonts w:hint="cs"/>
          <w:rtl/>
        </w:rPr>
        <w:t>חו</w:t>
      </w:r>
      <w:r w:rsidRPr="00DC6B04">
        <w:rPr>
          <w:rtl/>
        </w:rPr>
        <w:t>"</w:t>
      </w:r>
      <w:r w:rsidRPr="00DC6B04">
        <w:rPr>
          <w:rFonts w:hint="cs"/>
          <w:rtl/>
        </w:rPr>
        <w:t>מ</w:t>
      </w:r>
      <w:proofErr w:type="spellEnd"/>
      <w:r w:rsidRPr="00DC6B04">
        <w:rPr>
          <w:rtl/>
        </w:rPr>
        <w:t xml:space="preserve"> </w:t>
      </w:r>
      <w:r w:rsidRPr="00DC6B04">
        <w:rPr>
          <w:rFonts w:hint="cs"/>
          <w:rtl/>
        </w:rPr>
        <w:t>שם</w:t>
      </w:r>
      <w:r w:rsidRPr="00DC6B04">
        <w:rPr>
          <w:rtl/>
        </w:rPr>
        <w:t xml:space="preserve">, </w:t>
      </w:r>
      <w:r w:rsidRPr="00DC6B04">
        <w:rPr>
          <w:rFonts w:hint="cs"/>
          <w:rtl/>
        </w:rPr>
        <w:t>סעיפים</w:t>
      </w:r>
      <w:r w:rsidRPr="00DC6B04">
        <w:rPr>
          <w:rtl/>
        </w:rPr>
        <w:t xml:space="preserve"> </w:t>
      </w:r>
      <w:r w:rsidRPr="00DC6B04">
        <w:rPr>
          <w:rFonts w:hint="cs"/>
          <w:rtl/>
        </w:rPr>
        <w:t>יד</w:t>
      </w:r>
      <w:r w:rsidRPr="00DC6B04">
        <w:rPr>
          <w:rtl/>
        </w:rPr>
        <w:t>-</w:t>
      </w:r>
      <w:proofErr w:type="spellStart"/>
      <w:r w:rsidRPr="00DC6B04">
        <w:rPr>
          <w:rFonts w:hint="cs"/>
          <w:rtl/>
        </w:rPr>
        <w:t>טז</w:t>
      </w:r>
      <w:proofErr w:type="spellEnd"/>
      <w:r w:rsidRPr="00DC6B04">
        <w:rPr>
          <w:rtl/>
        </w:rPr>
        <w:t>.</w:t>
      </w:r>
    </w:p>
  </w:footnote>
  <w:footnote w:id="24">
    <w:p w:rsidR="000E1521" w:rsidRDefault="000E1521">
      <w:pPr>
        <w:pStyle w:val="a3"/>
        <w:rPr>
          <w:rFonts w:hint="cs"/>
          <w:rtl/>
        </w:rPr>
      </w:pPr>
      <w:r>
        <w:rPr>
          <w:rStyle w:val="a5"/>
        </w:rPr>
        <w:footnoteRef/>
      </w:r>
      <w:r>
        <w:rPr>
          <w:rtl/>
        </w:rPr>
        <w:tab/>
      </w:r>
      <w:r>
        <w:rPr>
          <w:rFonts w:hint="cs"/>
          <w:rtl/>
        </w:rPr>
        <w:t xml:space="preserve">רע"א 6339/97 </w:t>
      </w:r>
      <w:r w:rsidRPr="000E1521">
        <w:rPr>
          <w:rFonts w:hint="cs"/>
          <w:b/>
          <w:bCs/>
          <w:rtl/>
        </w:rPr>
        <w:t>רוקר נ' סלומון,</w:t>
      </w:r>
      <w:r>
        <w:rPr>
          <w:rFonts w:hint="cs"/>
          <w:rtl/>
        </w:rPr>
        <w:t xml:space="preserve"> פ"ד </w:t>
      </w:r>
      <w:proofErr w:type="spellStart"/>
      <w:r>
        <w:rPr>
          <w:rFonts w:hint="cs"/>
          <w:rtl/>
        </w:rPr>
        <w:t>נה</w:t>
      </w:r>
      <w:proofErr w:type="spellEnd"/>
      <w:r>
        <w:rPr>
          <w:rFonts w:hint="cs"/>
          <w:rtl/>
        </w:rPr>
        <w:t>(1) 199 (1999).</w:t>
      </w:r>
    </w:p>
  </w:footnote>
  <w:footnote w:id="25">
    <w:p w:rsidR="000E1521" w:rsidRDefault="000E1521">
      <w:pPr>
        <w:pStyle w:val="a3"/>
        <w:rPr>
          <w:rFonts w:hint="cs"/>
          <w:rtl/>
        </w:rPr>
      </w:pPr>
      <w:r>
        <w:rPr>
          <w:rStyle w:val="a5"/>
        </w:rPr>
        <w:footnoteRef/>
      </w:r>
      <w:r>
        <w:rPr>
          <w:rtl/>
        </w:rPr>
        <w:t xml:space="preserve"> </w:t>
      </w:r>
      <w:r>
        <w:rPr>
          <w:rtl/>
        </w:rPr>
        <w:tab/>
      </w:r>
      <w:r>
        <w:rPr>
          <w:rFonts w:hint="cs"/>
          <w:rtl/>
        </w:rPr>
        <w:t xml:space="preserve">יובל סיני, </w:t>
      </w:r>
      <w:r w:rsidRPr="005558D6">
        <w:rPr>
          <w:rFonts w:hint="cs"/>
          <w:b/>
          <w:bCs/>
          <w:rtl/>
        </w:rPr>
        <w:t>יישום המשפט העברי בבתי המשפט בישראל</w:t>
      </w:r>
      <w:r>
        <w:rPr>
          <w:rFonts w:hint="cs"/>
          <w:rtl/>
        </w:rPr>
        <w:t xml:space="preserve"> </w:t>
      </w:r>
      <w:r w:rsidR="005558D6">
        <w:rPr>
          <w:rFonts w:hint="cs"/>
          <w:rtl/>
        </w:rPr>
        <w:t xml:space="preserve">490-498 </w:t>
      </w:r>
      <w:r>
        <w:rPr>
          <w:rFonts w:hint="cs"/>
          <w:rtl/>
        </w:rPr>
        <w:t>(ירושלים תשס"ט)</w:t>
      </w:r>
      <w:r w:rsidR="005558D6">
        <w:rPr>
          <w:rFonts w:hint="cs"/>
          <w:rtl/>
        </w:rPr>
        <w:t>.</w:t>
      </w:r>
      <w:bookmarkStart w:id="1" w:name="_GoBack"/>
      <w:bookmarkEnd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F1379"/>
    <w:multiLevelType w:val="hybridMultilevel"/>
    <w:tmpl w:val="99B8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092718"/>
    <w:multiLevelType w:val="hybridMultilevel"/>
    <w:tmpl w:val="F3828432"/>
    <w:lvl w:ilvl="0" w:tplc="758633CE">
      <w:start w:val="1"/>
      <w:numFmt w:val="hebrew1"/>
      <w:pStyle w:val="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417049"/>
    <w:multiLevelType w:val="hybridMultilevel"/>
    <w:tmpl w:val="D62E63B6"/>
    <w:lvl w:ilvl="0" w:tplc="A50AEA5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A36"/>
    <w:rsid w:val="00052F23"/>
    <w:rsid w:val="000D6BD4"/>
    <w:rsid w:val="000E1521"/>
    <w:rsid w:val="000F5231"/>
    <w:rsid w:val="0019298E"/>
    <w:rsid w:val="00240551"/>
    <w:rsid w:val="002A2E63"/>
    <w:rsid w:val="0030207B"/>
    <w:rsid w:val="003369EB"/>
    <w:rsid w:val="00342FEF"/>
    <w:rsid w:val="00351B6A"/>
    <w:rsid w:val="0036069C"/>
    <w:rsid w:val="00364651"/>
    <w:rsid w:val="003904F6"/>
    <w:rsid w:val="00391939"/>
    <w:rsid w:val="003C4B73"/>
    <w:rsid w:val="003D20C7"/>
    <w:rsid w:val="00413C12"/>
    <w:rsid w:val="00443988"/>
    <w:rsid w:val="00447F16"/>
    <w:rsid w:val="00487249"/>
    <w:rsid w:val="004C6EF7"/>
    <w:rsid w:val="004E4A36"/>
    <w:rsid w:val="005558D6"/>
    <w:rsid w:val="00692913"/>
    <w:rsid w:val="006F6FBB"/>
    <w:rsid w:val="007015B9"/>
    <w:rsid w:val="00720359"/>
    <w:rsid w:val="00760D03"/>
    <w:rsid w:val="00852FEB"/>
    <w:rsid w:val="00856D13"/>
    <w:rsid w:val="008646E1"/>
    <w:rsid w:val="008A660C"/>
    <w:rsid w:val="008B326E"/>
    <w:rsid w:val="008B6415"/>
    <w:rsid w:val="008F468E"/>
    <w:rsid w:val="00906C47"/>
    <w:rsid w:val="009601E8"/>
    <w:rsid w:val="009B6B92"/>
    <w:rsid w:val="009B6FD3"/>
    <w:rsid w:val="009C65A8"/>
    <w:rsid w:val="009F3DCB"/>
    <w:rsid w:val="00A36DB0"/>
    <w:rsid w:val="00A943D0"/>
    <w:rsid w:val="00AB0C90"/>
    <w:rsid w:val="00B7713E"/>
    <w:rsid w:val="00B95939"/>
    <w:rsid w:val="00BA79C4"/>
    <w:rsid w:val="00BA7DB3"/>
    <w:rsid w:val="00C656CC"/>
    <w:rsid w:val="00C75743"/>
    <w:rsid w:val="00C92C50"/>
    <w:rsid w:val="00C94A5F"/>
    <w:rsid w:val="00CD6C3A"/>
    <w:rsid w:val="00CD7AAF"/>
    <w:rsid w:val="00D263D2"/>
    <w:rsid w:val="00DB6225"/>
    <w:rsid w:val="00DC6B04"/>
    <w:rsid w:val="00DE2C64"/>
    <w:rsid w:val="00E21983"/>
    <w:rsid w:val="00EC4A1D"/>
    <w:rsid w:val="00F55F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15A7FCB1-1636-4630-8D34-609FDE6A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98E"/>
    <w:pPr>
      <w:bidi/>
      <w:spacing w:before="120" w:after="120" w:line="360" w:lineRule="auto"/>
      <w:jc w:val="both"/>
    </w:pPr>
  </w:style>
  <w:style w:type="paragraph" w:styleId="1">
    <w:name w:val="heading 1"/>
    <w:basedOn w:val="a"/>
    <w:next w:val="a"/>
    <w:link w:val="10"/>
    <w:uiPriority w:val="9"/>
    <w:qFormat/>
    <w:rsid w:val="003904F6"/>
    <w:pPr>
      <w:keepNext/>
      <w:keepLines/>
      <w:numPr>
        <w:numId w:val="1"/>
      </w:numPr>
      <w:jc w:val="center"/>
      <w:outlineLvl w:val="0"/>
    </w:pPr>
    <w:rPr>
      <w:rFonts w:asciiTheme="majorHAnsi" w:eastAsiaTheme="majorEastAsia" w:hAnsiTheme="majorHAnsi" w:cs="David"/>
      <w:bCs/>
      <w:sz w:val="32"/>
      <w:szCs w:val="28"/>
    </w:rPr>
  </w:style>
  <w:style w:type="paragraph" w:styleId="2">
    <w:name w:val="heading 2"/>
    <w:basedOn w:val="a"/>
    <w:next w:val="a"/>
    <w:link w:val="20"/>
    <w:uiPriority w:val="9"/>
    <w:unhideWhenUsed/>
    <w:qFormat/>
    <w:rsid w:val="00DB6225"/>
    <w:pPr>
      <w:keepNext/>
      <w:keepLines/>
      <w:numPr>
        <w:numId w:val="3"/>
      </w:numPr>
      <w:spacing w:before="40" w:after="0"/>
      <w:outlineLvl w:val="1"/>
    </w:pPr>
    <w:rPr>
      <w:rFonts w:asciiTheme="majorHAnsi" w:eastAsiaTheme="majorEastAsia" w:hAnsiTheme="majorHAnsi" w:cs="David"/>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E4A36"/>
    <w:rPr>
      <w:color w:val="0563C1" w:themeColor="hyperlink"/>
      <w:u w:val="single"/>
    </w:rPr>
  </w:style>
  <w:style w:type="character" w:customStyle="1" w:styleId="apple-converted-space">
    <w:name w:val="apple-converted-space"/>
    <w:basedOn w:val="a0"/>
    <w:rsid w:val="0019298E"/>
  </w:style>
  <w:style w:type="character" w:customStyle="1" w:styleId="10">
    <w:name w:val="כותרת 1 תו"/>
    <w:basedOn w:val="a0"/>
    <w:link w:val="1"/>
    <w:uiPriority w:val="9"/>
    <w:rsid w:val="003904F6"/>
    <w:rPr>
      <w:rFonts w:asciiTheme="majorHAnsi" w:eastAsiaTheme="majorEastAsia" w:hAnsiTheme="majorHAnsi" w:cs="David"/>
      <w:bCs/>
      <w:sz w:val="32"/>
      <w:szCs w:val="28"/>
    </w:rPr>
  </w:style>
  <w:style w:type="character" w:styleId="FollowedHyperlink">
    <w:name w:val="FollowedHyperlink"/>
    <w:basedOn w:val="a0"/>
    <w:uiPriority w:val="99"/>
    <w:semiHidden/>
    <w:unhideWhenUsed/>
    <w:rsid w:val="00AB0C90"/>
    <w:rPr>
      <w:color w:val="954F72" w:themeColor="followedHyperlink"/>
      <w:u w:val="single"/>
    </w:rPr>
  </w:style>
  <w:style w:type="paragraph" w:styleId="a3">
    <w:name w:val="footnote text"/>
    <w:basedOn w:val="a"/>
    <w:link w:val="a4"/>
    <w:uiPriority w:val="99"/>
    <w:unhideWhenUsed/>
    <w:rsid w:val="00A943D0"/>
    <w:pPr>
      <w:spacing w:before="0" w:after="0" w:line="240" w:lineRule="auto"/>
      <w:ind w:left="284" w:hanging="284"/>
    </w:pPr>
    <w:rPr>
      <w:rFonts w:cs="David"/>
      <w:sz w:val="20"/>
      <w:szCs w:val="20"/>
    </w:rPr>
  </w:style>
  <w:style w:type="character" w:customStyle="1" w:styleId="a4">
    <w:name w:val="טקסט הערת שוליים תו"/>
    <w:basedOn w:val="a0"/>
    <w:link w:val="a3"/>
    <w:uiPriority w:val="99"/>
    <w:rsid w:val="00A943D0"/>
    <w:rPr>
      <w:rFonts w:cs="David"/>
      <w:sz w:val="20"/>
      <w:szCs w:val="20"/>
    </w:rPr>
  </w:style>
  <w:style w:type="character" w:styleId="a5">
    <w:name w:val="footnote reference"/>
    <w:basedOn w:val="a0"/>
    <w:uiPriority w:val="99"/>
    <w:unhideWhenUsed/>
    <w:rsid w:val="008B326E"/>
    <w:rPr>
      <w:rFonts w:cs="David"/>
      <w:vertAlign w:val="superscript"/>
    </w:rPr>
  </w:style>
  <w:style w:type="character" w:customStyle="1" w:styleId="font000005">
    <w:name w:val="font_000005"/>
    <w:basedOn w:val="a0"/>
    <w:rsid w:val="00391939"/>
  </w:style>
  <w:style w:type="character" w:customStyle="1" w:styleId="20">
    <w:name w:val="כותרת 2 תו"/>
    <w:basedOn w:val="a0"/>
    <w:link w:val="2"/>
    <w:uiPriority w:val="9"/>
    <w:rsid w:val="00DB6225"/>
    <w:rPr>
      <w:rFonts w:asciiTheme="majorHAnsi" w:eastAsiaTheme="majorEastAsia" w:hAnsiTheme="majorHAnsi" w:cs="David"/>
      <w:bCs/>
      <w:sz w:val="26"/>
      <w:szCs w:val="24"/>
    </w:rPr>
  </w:style>
  <w:style w:type="paragraph" w:styleId="a6">
    <w:name w:val="List Paragraph"/>
    <w:basedOn w:val="a"/>
    <w:uiPriority w:val="34"/>
    <w:qFormat/>
    <w:rsid w:val="009B6FD3"/>
    <w:pPr>
      <w:ind w:left="720"/>
      <w:contextualSpacing/>
    </w:pPr>
  </w:style>
  <w:style w:type="paragraph" w:styleId="a7">
    <w:name w:val="header"/>
    <w:basedOn w:val="a"/>
    <w:link w:val="a8"/>
    <w:uiPriority w:val="99"/>
    <w:unhideWhenUsed/>
    <w:rsid w:val="000D6BD4"/>
    <w:pPr>
      <w:tabs>
        <w:tab w:val="center" w:pos="4153"/>
        <w:tab w:val="right" w:pos="8306"/>
      </w:tabs>
      <w:spacing w:before="0" w:after="0" w:line="240" w:lineRule="auto"/>
    </w:pPr>
  </w:style>
  <w:style w:type="character" w:customStyle="1" w:styleId="a8">
    <w:name w:val="כותרת עליונה תו"/>
    <w:basedOn w:val="a0"/>
    <w:link w:val="a7"/>
    <w:uiPriority w:val="99"/>
    <w:rsid w:val="000D6BD4"/>
  </w:style>
  <w:style w:type="paragraph" w:styleId="a9">
    <w:name w:val="footer"/>
    <w:basedOn w:val="a"/>
    <w:link w:val="aa"/>
    <w:uiPriority w:val="99"/>
    <w:unhideWhenUsed/>
    <w:rsid w:val="000D6BD4"/>
    <w:pPr>
      <w:tabs>
        <w:tab w:val="center" w:pos="4153"/>
        <w:tab w:val="right" w:pos="8306"/>
      </w:tabs>
      <w:spacing w:before="0" w:after="0" w:line="240" w:lineRule="auto"/>
    </w:pPr>
  </w:style>
  <w:style w:type="character" w:customStyle="1" w:styleId="aa">
    <w:name w:val="כותרת תחתונה תו"/>
    <w:basedOn w:val="a0"/>
    <w:link w:val="a9"/>
    <w:uiPriority w:val="99"/>
    <w:rsid w:val="000D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13033">
      <w:bodyDiv w:val="1"/>
      <w:marLeft w:val="0"/>
      <w:marRight w:val="0"/>
      <w:marTop w:val="0"/>
      <w:marBottom w:val="0"/>
      <w:divBdr>
        <w:top w:val="none" w:sz="0" w:space="0" w:color="auto"/>
        <w:left w:val="none" w:sz="0" w:space="0" w:color="auto"/>
        <w:bottom w:val="none" w:sz="0" w:space="0" w:color="auto"/>
        <w:right w:val="none" w:sz="0" w:space="0" w:color="auto"/>
      </w:divBdr>
    </w:div>
    <w:div w:id="1244727880">
      <w:bodyDiv w:val="1"/>
      <w:marLeft w:val="0"/>
      <w:marRight w:val="0"/>
      <w:marTop w:val="0"/>
      <w:marBottom w:val="0"/>
      <w:divBdr>
        <w:top w:val="none" w:sz="0" w:space="0" w:color="auto"/>
        <w:left w:val="none" w:sz="0" w:space="0" w:color="auto"/>
        <w:bottom w:val="none" w:sz="0" w:space="0" w:color="auto"/>
        <w:right w:val="none" w:sz="0" w:space="0" w:color="auto"/>
      </w:divBdr>
    </w:div>
    <w:div w:id="139239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CEF2-E3EB-4C18-B0A5-23808903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1823</Words>
  <Characters>9116</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ירון וחפצי אונגר</dc:creator>
  <cp:lastModifiedBy>yosef sinai</cp:lastModifiedBy>
  <cp:revision>6</cp:revision>
  <dcterms:created xsi:type="dcterms:W3CDTF">2015-01-19T15:24:00Z</dcterms:created>
  <dcterms:modified xsi:type="dcterms:W3CDTF">2015-01-19T17:56:00Z</dcterms:modified>
</cp:coreProperties>
</file>